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31D" w:rsidRDefault="00B8531D" w:rsidP="00B8531D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  <w:u w:val="single"/>
        </w:rPr>
        <w:t>Christopher SYMS</w:t>
      </w:r>
      <w:r>
        <w:rPr>
          <w:rStyle w:val="SubtleEmphasis"/>
          <w:i w:val="0"/>
          <w:iCs w:val="0"/>
          <w:color w:val="auto"/>
        </w:rPr>
        <w:t xml:space="preserve">       (fl.1490)</w:t>
      </w:r>
    </w:p>
    <w:p w:rsidR="00B8531D" w:rsidRDefault="00B8531D" w:rsidP="00B8531D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>of Dinnington, West Riding of Yorkshire.</w:t>
      </w:r>
    </w:p>
    <w:p w:rsidR="00B8531D" w:rsidRDefault="00B8531D" w:rsidP="00B8531D">
      <w:pPr>
        <w:pStyle w:val="NoSpacing"/>
        <w:rPr>
          <w:rStyle w:val="SubtleEmphasis"/>
          <w:i w:val="0"/>
          <w:iCs w:val="0"/>
          <w:color w:val="auto"/>
        </w:rPr>
      </w:pPr>
    </w:p>
    <w:p w:rsidR="00B8531D" w:rsidRDefault="00B8531D" w:rsidP="00B8531D">
      <w:pPr>
        <w:pStyle w:val="NoSpacing"/>
        <w:rPr>
          <w:rStyle w:val="SubtleEmphasis"/>
          <w:i w:val="0"/>
          <w:iCs w:val="0"/>
          <w:color w:val="auto"/>
        </w:rPr>
      </w:pPr>
    </w:p>
    <w:p w:rsidR="00B8531D" w:rsidRDefault="00B8531D" w:rsidP="00B8531D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>23 Jun.</w:t>
      </w:r>
      <w:r>
        <w:rPr>
          <w:rStyle w:val="SubtleEmphasis"/>
          <w:i w:val="0"/>
          <w:iCs w:val="0"/>
          <w:color w:val="auto"/>
        </w:rPr>
        <w:tab/>
        <w:t>1490</w:t>
      </w:r>
      <w:r>
        <w:rPr>
          <w:rStyle w:val="SubtleEmphasis"/>
          <w:i w:val="0"/>
          <w:iCs w:val="0"/>
          <w:color w:val="auto"/>
        </w:rPr>
        <w:tab/>
        <w:t>He was a witness when John Tailliour(q.v.) granted al his lands in Thropen</w:t>
      </w:r>
    </w:p>
    <w:p w:rsidR="00B8531D" w:rsidRDefault="00B8531D" w:rsidP="00B8531D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ab/>
      </w:r>
      <w:r>
        <w:rPr>
          <w:rStyle w:val="SubtleEmphasis"/>
          <w:i w:val="0"/>
          <w:iCs w:val="0"/>
          <w:color w:val="auto"/>
        </w:rPr>
        <w:tab/>
        <w:t>to Brian Sandford(q.v.) and his wife, Elizabeth(q.v.).</w:t>
      </w:r>
    </w:p>
    <w:p w:rsidR="00B8531D" w:rsidRDefault="00B8531D" w:rsidP="00B8531D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ab/>
      </w:r>
      <w:r>
        <w:rPr>
          <w:rStyle w:val="SubtleEmphasis"/>
          <w:i w:val="0"/>
          <w:iCs w:val="0"/>
          <w:color w:val="auto"/>
        </w:rPr>
        <w:tab/>
        <w:t>(Yorkshire Deeds vol.VIII pp.147-8)</w:t>
      </w:r>
    </w:p>
    <w:p w:rsidR="00B8531D" w:rsidRDefault="00B8531D" w:rsidP="00B8531D">
      <w:pPr>
        <w:pStyle w:val="NoSpacing"/>
        <w:rPr>
          <w:rStyle w:val="SubtleEmphasis"/>
          <w:i w:val="0"/>
          <w:iCs w:val="0"/>
          <w:color w:val="auto"/>
        </w:rPr>
      </w:pPr>
    </w:p>
    <w:p w:rsidR="00B8531D" w:rsidRDefault="00B8531D" w:rsidP="00B8531D">
      <w:pPr>
        <w:pStyle w:val="NoSpacing"/>
        <w:rPr>
          <w:rStyle w:val="SubtleEmphasis"/>
          <w:i w:val="0"/>
          <w:iCs w:val="0"/>
          <w:color w:val="auto"/>
        </w:rPr>
      </w:pPr>
    </w:p>
    <w:p w:rsidR="00B8531D" w:rsidRDefault="00B8531D" w:rsidP="00B8531D">
      <w:pPr>
        <w:pStyle w:val="NoSpacing"/>
        <w:rPr>
          <w:rStyle w:val="SubtleEmphasis"/>
          <w:i w:val="0"/>
          <w:iCs w:val="0"/>
          <w:color w:val="auto"/>
        </w:rPr>
      </w:pPr>
      <w:r>
        <w:rPr>
          <w:rStyle w:val="SubtleEmphasis"/>
          <w:i w:val="0"/>
          <w:iCs w:val="0"/>
          <w:color w:val="auto"/>
        </w:rPr>
        <w:t>1 December 2012</w:t>
      </w:r>
    </w:p>
    <w:p w:rsidR="00BA4020" w:rsidRPr="00186E49" w:rsidRDefault="00B8531D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31D" w:rsidRDefault="00B8531D" w:rsidP="00552EBA">
      <w:r>
        <w:separator/>
      </w:r>
    </w:p>
  </w:endnote>
  <w:endnote w:type="continuationSeparator" w:id="0">
    <w:p w:rsidR="00B8531D" w:rsidRDefault="00B8531D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B8531D">
      <w:rPr>
        <w:noProof/>
      </w:rPr>
      <w:t>22 December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31D" w:rsidRDefault="00B8531D" w:rsidP="00552EBA">
      <w:r>
        <w:separator/>
      </w:r>
    </w:p>
  </w:footnote>
  <w:footnote w:type="continuationSeparator" w:id="0">
    <w:p w:rsidR="00B8531D" w:rsidRDefault="00B8531D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B8531D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character" w:styleId="SubtleEmphasis">
    <w:name w:val="Subtle Emphasis"/>
    <w:basedOn w:val="DefaultParagraphFont"/>
    <w:uiPriority w:val="19"/>
    <w:qFormat/>
    <w:rsid w:val="00B8531D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character" w:styleId="SubtleEmphasis">
    <w:name w:val="Subtle Emphasis"/>
    <w:basedOn w:val="DefaultParagraphFont"/>
    <w:uiPriority w:val="19"/>
    <w:qFormat/>
    <w:rsid w:val="00B8531D"/>
    <w:rPr>
      <w:i/>
      <w:iCs/>
      <w:color w:val="808080" w:themeColor="text1" w:themeTint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237</Characters>
  <Application>Microsoft Office Word</Application>
  <DocSecurity>0</DocSecurity>
  <Lines>1</Lines>
  <Paragraphs>1</Paragraphs>
  <ScaleCrop>false</ScaleCrop>
  <Company/>
  <LinksUpToDate>false</LinksUpToDate>
  <CharactersWithSpaces>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2012-12-22T22:11:00Z</dcterms:created>
  <dcterms:modified xsi:type="dcterms:W3CDTF">2012-12-22T22:12:00Z</dcterms:modified>
</cp:coreProperties>
</file>