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06" w:rsidRDefault="00692F06" w:rsidP="00692F06">
      <w:pPr>
        <w:pStyle w:val="NoSpacing"/>
      </w:pPr>
      <w:r>
        <w:rPr>
          <w:u w:val="single"/>
        </w:rPr>
        <w:t>Richard TAYLOR</w:t>
      </w:r>
      <w:r>
        <w:t xml:space="preserve">      (fl.1404)</w:t>
      </w:r>
    </w:p>
    <w:p w:rsidR="00692F06" w:rsidRDefault="00692F06" w:rsidP="00692F06">
      <w:pPr>
        <w:pStyle w:val="NoSpacing"/>
      </w:pPr>
      <w:proofErr w:type="gramStart"/>
      <w:r>
        <w:t>of</w:t>
      </w:r>
      <w:proofErr w:type="gramEnd"/>
      <w:r>
        <w:t xml:space="preserve"> North </w:t>
      </w:r>
      <w:proofErr w:type="spellStart"/>
      <w:r>
        <w:t>Baddesley</w:t>
      </w:r>
      <w:proofErr w:type="spellEnd"/>
      <w:r>
        <w:t>, Hampshire.</w:t>
      </w:r>
    </w:p>
    <w:p w:rsidR="00692F06" w:rsidRDefault="00692F06" w:rsidP="00692F06">
      <w:pPr>
        <w:pStyle w:val="NoSpacing"/>
      </w:pPr>
    </w:p>
    <w:p w:rsidR="00692F06" w:rsidRDefault="00692F06" w:rsidP="00692F06">
      <w:pPr>
        <w:pStyle w:val="NoSpacing"/>
      </w:pPr>
    </w:p>
    <w:p w:rsidR="00692F06" w:rsidRDefault="00692F06" w:rsidP="00692F06">
      <w:pPr>
        <w:pStyle w:val="NoSpacing"/>
      </w:pPr>
      <w:r>
        <w:t>23 May1404</w:t>
      </w:r>
      <w:r>
        <w:tab/>
        <w:t xml:space="preserve">He had a </w:t>
      </w:r>
      <w:proofErr w:type="spellStart"/>
      <w:r>
        <w:t>messuage</w:t>
      </w:r>
      <w:proofErr w:type="spellEnd"/>
      <w:r>
        <w:t xml:space="preserve"> in North </w:t>
      </w:r>
      <w:proofErr w:type="spellStart"/>
      <w:r>
        <w:t>Baddesley</w:t>
      </w:r>
      <w:proofErr w:type="spellEnd"/>
      <w:r>
        <w:t>.</w:t>
      </w:r>
    </w:p>
    <w:p w:rsidR="00692F06" w:rsidRDefault="00692F06" w:rsidP="00692F06">
      <w:pPr>
        <w:pStyle w:val="NoSpacing"/>
      </w:pPr>
      <w:r>
        <w:tab/>
      </w:r>
      <w:r>
        <w:tab/>
        <w:t>(</w:t>
      </w:r>
      <w:hyperlink r:id="rId7" w:history="1">
        <w:r w:rsidRPr="00143253">
          <w:rPr>
            <w:rStyle w:val="Hyperlink"/>
          </w:rPr>
          <w:t>http://homepage.ntlworld.com/sandra.s/NBRental1404.html</w:t>
        </w:r>
      </w:hyperlink>
      <w:r>
        <w:t>)</w:t>
      </w:r>
    </w:p>
    <w:p w:rsidR="00692F06" w:rsidRDefault="00692F06" w:rsidP="00692F06">
      <w:pPr>
        <w:pStyle w:val="NoSpacing"/>
      </w:pPr>
    </w:p>
    <w:p w:rsidR="00692F06" w:rsidRDefault="00692F06" w:rsidP="00692F06">
      <w:pPr>
        <w:pStyle w:val="NoSpacing"/>
      </w:pPr>
    </w:p>
    <w:p w:rsidR="00692F06" w:rsidRDefault="00692F06" w:rsidP="00692F06">
      <w:pPr>
        <w:pStyle w:val="NoSpacing"/>
      </w:pPr>
    </w:p>
    <w:p w:rsidR="00692F06" w:rsidRDefault="00692F06" w:rsidP="00692F06">
      <w:pPr>
        <w:pStyle w:val="NoSpacing"/>
      </w:pPr>
      <w:r>
        <w:t>22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06" w:rsidRDefault="00692F06" w:rsidP="00920DE3">
      <w:pPr>
        <w:spacing w:after="0" w:line="240" w:lineRule="auto"/>
      </w:pPr>
      <w:r>
        <w:separator/>
      </w:r>
    </w:p>
  </w:endnote>
  <w:endnote w:type="continuationSeparator" w:id="0">
    <w:p w:rsidR="00692F06" w:rsidRDefault="00692F0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06" w:rsidRDefault="00692F06" w:rsidP="00920DE3">
      <w:pPr>
        <w:spacing w:after="0" w:line="240" w:lineRule="auto"/>
      </w:pPr>
      <w:r>
        <w:separator/>
      </w:r>
    </w:p>
  </w:footnote>
  <w:footnote w:type="continuationSeparator" w:id="0">
    <w:p w:rsidR="00692F06" w:rsidRDefault="00692F0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06"/>
    <w:rsid w:val="00120749"/>
    <w:rsid w:val="00624CAE"/>
    <w:rsid w:val="00692F0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92F0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92F0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omepage.ntlworld.com/sandra.s/NBRental1404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2015-01-15T22:42:00Z</dcterms:created>
  <dcterms:modified xsi:type="dcterms:W3CDTF">2015-01-15T22:43:00Z</dcterms:modified>
</cp:coreProperties>
</file>