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2B" w:rsidRDefault="00B8072B" w:rsidP="00B8072B">
      <w:r>
        <w:rPr>
          <w:u w:val="single"/>
        </w:rPr>
        <w:t>Edmund TAYLOUR</w:t>
      </w:r>
      <w:r>
        <w:t xml:space="preserve">     (fl.1415)</w:t>
      </w:r>
    </w:p>
    <w:p w:rsidR="00B8072B" w:rsidRDefault="00B8072B" w:rsidP="00B8072B">
      <w:proofErr w:type="gramStart"/>
      <w:r>
        <w:t>Man-at-arms.</w:t>
      </w:r>
      <w:proofErr w:type="gramEnd"/>
    </w:p>
    <w:p w:rsidR="00B8072B" w:rsidRDefault="00B8072B" w:rsidP="00B8072B"/>
    <w:p w:rsidR="00B8072B" w:rsidRDefault="00B8072B" w:rsidP="00B8072B"/>
    <w:p w:rsidR="00B8072B" w:rsidRDefault="00B8072B" w:rsidP="00B8072B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B8072B" w:rsidRDefault="00B8072B" w:rsidP="00B8072B">
      <w:pPr>
        <w:ind w:left="1440"/>
      </w:pPr>
      <w:r>
        <w:t xml:space="preserve">Richard </w:t>
      </w:r>
      <w:proofErr w:type="spellStart"/>
      <w:r>
        <w:t>Vere</w:t>
      </w:r>
      <w:proofErr w:type="spellEnd"/>
      <w:r>
        <w:t xml:space="preserve">, Earl of </w:t>
      </w:r>
      <w:proofErr w:type="gramStart"/>
      <w:r>
        <w:t>Oxford(</w:t>
      </w:r>
      <w:proofErr w:type="gramEnd"/>
      <w:r>
        <w:t>q.v.).</w:t>
      </w:r>
    </w:p>
    <w:p w:rsidR="00B8072B" w:rsidRDefault="00B8072B" w:rsidP="00B8072B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A90549" w:rsidRDefault="00A90549" w:rsidP="00A90549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>, in the retinue of the Earl of Oxford.</w:t>
      </w:r>
      <w:proofErr w:type="gramEnd"/>
      <w:r>
        <w:t xml:space="preserve"> (www.rmhh.org.uk)</w:t>
      </w:r>
    </w:p>
    <w:p w:rsidR="00B8072B" w:rsidRDefault="00B8072B" w:rsidP="00B8072B"/>
    <w:p w:rsidR="00B8072B" w:rsidRDefault="00B8072B" w:rsidP="00B8072B"/>
    <w:p w:rsidR="00B8072B" w:rsidRDefault="00B8072B" w:rsidP="00B8072B"/>
    <w:p w:rsidR="00B8072B" w:rsidRDefault="00A90549" w:rsidP="00B8072B">
      <w:r>
        <w:t>8 October 2012</w:t>
      </w:r>
      <w:bookmarkStart w:id="0" w:name="_GoBack"/>
      <w:bookmarkEnd w:id="0"/>
    </w:p>
    <w:p w:rsidR="00BA4020" w:rsidRPr="00186E49" w:rsidRDefault="00A90549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2B" w:rsidRDefault="00B8072B" w:rsidP="00552EBA">
      <w:r>
        <w:separator/>
      </w:r>
    </w:p>
  </w:endnote>
  <w:endnote w:type="continuationSeparator" w:id="0">
    <w:p w:rsidR="00B8072B" w:rsidRDefault="00B8072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90549">
      <w:rPr>
        <w:noProof/>
      </w:rPr>
      <w:t>08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2B" w:rsidRDefault="00B8072B" w:rsidP="00552EBA">
      <w:r>
        <w:separator/>
      </w:r>
    </w:p>
  </w:footnote>
  <w:footnote w:type="continuationSeparator" w:id="0">
    <w:p w:rsidR="00B8072B" w:rsidRDefault="00B8072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8C7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90549"/>
    <w:rsid w:val="00B8072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2012-02-02T20:51:00Z</dcterms:created>
  <dcterms:modified xsi:type="dcterms:W3CDTF">2012-10-08T09:19:00Z</dcterms:modified>
</cp:coreProperties>
</file>