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C611" w14:textId="77777777" w:rsidR="00535BCA" w:rsidRDefault="00535BCA" w:rsidP="00535B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TAYLOUR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fl.1490)</w:t>
      </w:r>
    </w:p>
    <w:p w14:paraId="4092282F" w14:textId="77777777" w:rsidR="00535BCA" w:rsidRDefault="00535BCA" w:rsidP="00535B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421C5AC8" w14:textId="77777777" w:rsidR="00535BCA" w:rsidRDefault="00535BCA" w:rsidP="00535BCA">
      <w:pPr>
        <w:pStyle w:val="NoSpacing"/>
        <w:rPr>
          <w:rFonts w:cs="Times New Roman"/>
          <w:szCs w:val="24"/>
        </w:rPr>
      </w:pPr>
    </w:p>
    <w:p w14:paraId="54D37DFA" w14:textId="77777777" w:rsidR="00535BCA" w:rsidRDefault="00535BCA" w:rsidP="00535BCA">
      <w:pPr>
        <w:pStyle w:val="NoSpacing"/>
        <w:rPr>
          <w:rFonts w:cs="Times New Roman"/>
          <w:szCs w:val="24"/>
        </w:rPr>
      </w:pPr>
    </w:p>
    <w:p w14:paraId="5094B90F" w14:textId="77777777" w:rsidR="00535BCA" w:rsidRDefault="00535BCA" w:rsidP="00535B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Aug.1490</w:t>
      </w:r>
      <w:r>
        <w:rPr>
          <w:rFonts w:cs="Times New Roman"/>
          <w:szCs w:val="24"/>
        </w:rPr>
        <w:tab/>
        <w:t>He became Vicar of Mansel Gamage.</w:t>
      </w:r>
    </w:p>
    <w:p w14:paraId="748C5B19" w14:textId="77777777" w:rsidR="00535BCA" w:rsidRDefault="00535BCA" w:rsidP="00535B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3B8">
          <w:rPr>
            <w:rStyle w:val="Hyperlink"/>
            <w:rFonts w:cs="Times New Roman"/>
            <w:szCs w:val="24"/>
          </w:rPr>
          <w:t>www.melocki.org.uk/diocese/ManselGamage.html</w:t>
        </w:r>
      </w:hyperlink>
      <w:r>
        <w:rPr>
          <w:rFonts w:cs="Times New Roman"/>
          <w:szCs w:val="24"/>
        </w:rPr>
        <w:t>)</w:t>
      </w:r>
    </w:p>
    <w:p w14:paraId="478FC871" w14:textId="77777777" w:rsidR="00535BCA" w:rsidRDefault="00535BCA" w:rsidP="00535BCA">
      <w:pPr>
        <w:pStyle w:val="NoSpacing"/>
        <w:rPr>
          <w:rFonts w:cs="Times New Roman"/>
          <w:szCs w:val="24"/>
        </w:rPr>
      </w:pPr>
    </w:p>
    <w:p w14:paraId="7209625A" w14:textId="77777777" w:rsidR="00535BCA" w:rsidRDefault="00535BCA" w:rsidP="00535BCA">
      <w:pPr>
        <w:pStyle w:val="NoSpacing"/>
        <w:rPr>
          <w:rFonts w:cs="Times New Roman"/>
          <w:szCs w:val="24"/>
        </w:rPr>
      </w:pPr>
    </w:p>
    <w:p w14:paraId="6D0F0596" w14:textId="77777777" w:rsidR="00535BCA" w:rsidRDefault="00535BCA" w:rsidP="00535BC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423D90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C798" w14:textId="77777777" w:rsidR="00535BCA" w:rsidRDefault="00535BCA" w:rsidP="009139A6">
      <w:r>
        <w:separator/>
      </w:r>
    </w:p>
  </w:endnote>
  <w:endnote w:type="continuationSeparator" w:id="0">
    <w:p w14:paraId="4BDA69A1" w14:textId="77777777" w:rsidR="00535BCA" w:rsidRDefault="00535B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68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10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E1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F873" w14:textId="77777777" w:rsidR="00535BCA" w:rsidRDefault="00535BCA" w:rsidP="009139A6">
      <w:r>
        <w:separator/>
      </w:r>
    </w:p>
  </w:footnote>
  <w:footnote w:type="continuationSeparator" w:id="0">
    <w:p w14:paraId="7D6EF306" w14:textId="77777777" w:rsidR="00535BCA" w:rsidRDefault="00535B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05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91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72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CA"/>
    <w:rsid w:val="000666E0"/>
    <w:rsid w:val="001F7884"/>
    <w:rsid w:val="002510B7"/>
    <w:rsid w:val="00270799"/>
    <w:rsid w:val="00535BC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3BB2A"/>
  <w15:chartTrackingRefBased/>
  <w15:docId w15:val="{ED7178A7-0278-4236-8839-A9142181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35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ManselGamag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2025-02-20T21:29:00Z</dcterms:created>
  <dcterms:modified xsi:type="dcterms:W3CDTF">2025-02-20T21:29:00Z</dcterms:modified>
</cp:coreProperties>
</file>