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28" w:rsidRDefault="00680A28" w:rsidP="00680A28">
      <w:pPr>
        <w:pStyle w:val="NoSpacing"/>
        <w:ind w:left="1440" w:hanging="1440"/>
      </w:pPr>
      <w:r>
        <w:rPr>
          <w:u w:val="single"/>
        </w:rPr>
        <w:t>William TAYLOUR</w:t>
      </w:r>
      <w:r>
        <w:t xml:space="preserve">       (fl.1419)</w:t>
      </w:r>
    </w:p>
    <w:p w:rsidR="00680A28" w:rsidRDefault="00680A28" w:rsidP="00680A28">
      <w:pPr>
        <w:pStyle w:val="NoSpacing"/>
        <w:ind w:left="1440" w:hanging="1440"/>
      </w:pPr>
      <w:r>
        <w:t>of Dinnington, West Riding of Yorkshire.</w:t>
      </w:r>
    </w:p>
    <w:p w:rsidR="00680A28" w:rsidRDefault="00680A28" w:rsidP="00680A28">
      <w:pPr>
        <w:pStyle w:val="NoSpacing"/>
        <w:ind w:left="1440" w:hanging="1440"/>
      </w:pPr>
    </w:p>
    <w:p w:rsidR="00680A28" w:rsidRDefault="00680A28" w:rsidP="00680A28">
      <w:pPr>
        <w:pStyle w:val="NoSpacing"/>
        <w:ind w:left="1440" w:hanging="1440"/>
      </w:pPr>
    </w:p>
    <w:p w:rsidR="00680A28" w:rsidRDefault="00680A28" w:rsidP="00680A28">
      <w:pPr>
        <w:pStyle w:val="NoSpacing"/>
        <w:ind w:left="1440" w:hanging="1440"/>
      </w:pPr>
      <w:r>
        <w:t>26 Aug.1419</w:t>
      </w:r>
      <w:r>
        <w:tab/>
        <w:t>Richard Spynk(q.v.) and his wife, Margaret(q.v.), granted him all of their</w:t>
      </w:r>
    </w:p>
    <w:p w:rsidR="00680A28" w:rsidRDefault="00680A28" w:rsidP="00680A28">
      <w:pPr>
        <w:pStyle w:val="NoSpacing"/>
        <w:ind w:left="1440" w:hanging="1440"/>
      </w:pPr>
      <w:r>
        <w:tab/>
        <w:t>lands and tenements with appurtenances in Diinington.</w:t>
      </w:r>
    </w:p>
    <w:p w:rsidR="00680A28" w:rsidRDefault="00680A28" w:rsidP="00680A28">
      <w:pPr>
        <w:pStyle w:val="NoSpacing"/>
        <w:ind w:left="1440" w:hanging="1440"/>
      </w:pPr>
      <w:r>
        <w:tab/>
        <w:t>(Yorkshire Deeds vol.VIII p.52)</w:t>
      </w:r>
    </w:p>
    <w:p w:rsidR="00680A28" w:rsidRDefault="00680A28" w:rsidP="00680A28">
      <w:pPr>
        <w:pStyle w:val="NoSpacing"/>
        <w:ind w:left="1440" w:hanging="1440"/>
      </w:pPr>
    </w:p>
    <w:p w:rsidR="00680A28" w:rsidRDefault="00680A28" w:rsidP="00680A28">
      <w:pPr>
        <w:pStyle w:val="NoSpacing"/>
        <w:ind w:left="1440" w:hanging="1440"/>
      </w:pPr>
    </w:p>
    <w:p w:rsidR="00680A28" w:rsidRDefault="00680A28" w:rsidP="00680A28">
      <w:pPr>
        <w:pStyle w:val="NoSpacing"/>
        <w:ind w:left="1440" w:hanging="1440"/>
      </w:pPr>
      <w:r>
        <w:t>5 September 2012</w:t>
      </w:r>
    </w:p>
    <w:p w:rsidR="00BA4020" w:rsidRPr="00186E49" w:rsidRDefault="00680A2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28" w:rsidRDefault="00680A28" w:rsidP="00552EBA">
      <w:r>
        <w:separator/>
      </w:r>
    </w:p>
  </w:endnote>
  <w:endnote w:type="continuationSeparator" w:id="0">
    <w:p w:rsidR="00680A28" w:rsidRDefault="00680A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80A28">
      <w:rPr>
        <w:noProof/>
      </w:rPr>
      <w:t>24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28" w:rsidRDefault="00680A28" w:rsidP="00552EBA">
      <w:r>
        <w:separator/>
      </w:r>
    </w:p>
  </w:footnote>
  <w:footnote w:type="continuationSeparator" w:id="0">
    <w:p w:rsidR="00680A28" w:rsidRDefault="00680A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80A2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2012-09-24T19:58:00Z</dcterms:created>
  <dcterms:modified xsi:type="dcterms:W3CDTF">2012-09-24T19:58:00Z</dcterms:modified>
</cp:coreProperties>
</file>