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AA10" w14:textId="77777777" w:rsidR="00117300" w:rsidRDefault="00117300" w:rsidP="00117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THIRSK</w:t>
      </w:r>
      <w:r>
        <w:rPr>
          <w:rFonts w:cs="Times New Roman"/>
          <w:szCs w:val="24"/>
        </w:rPr>
        <w:t xml:space="preserve">        (fl.1406)</w:t>
      </w:r>
    </w:p>
    <w:p w14:paraId="7A112923" w14:textId="77777777" w:rsidR="00117300" w:rsidRDefault="00117300" w:rsidP="00117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Ramsey.</w:t>
      </w:r>
    </w:p>
    <w:p w14:paraId="7F641155" w14:textId="77777777" w:rsidR="00117300" w:rsidRDefault="00117300" w:rsidP="00117300">
      <w:pPr>
        <w:pStyle w:val="NoSpacing"/>
        <w:rPr>
          <w:rFonts w:cs="Times New Roman"/>
          <w:szCs w:val="24"/>
        </w:rPr>
      </w:pPr>
    </w:p>
    <w:p w14:paraId="3CF9E031" w14:textId="77777777" w:rsidR="00117300" w:rsidRDefault="00117300" w:rsidP="00117300">
      <w:pPr>
        <w:pStyle w:val="NoSpacing"/>
        <w:rPr>
          <w:rFonts w:cs="Times New Roman"/>
          <w:szCs w:val="24"/>
        </w:rPr>
      </w:pPr>
    </w:p>
    <w:p w14:paraId="591A8A72" w14:textId="77777777" w:rsidR="00117300" w:rsidRDefault="00117300" w:rsidP="00117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Jul.</w:t>
      </w:r>
      <w:r>
        <w:rPr>
          <w:rFonts w:cs="Times New Roman"/>
          <w:szCs w:val="24"/>
        </w:rPr>
        <w:tab/>
        <w:t>1406</w:t>
      </w:r>
      <w:r>
        <w:rPr>
          <w:rFonts w:cs="Times New Roman"/>
          <w:szCs w:val="24"/>
        </w:rPr>
        <w:tab/>
        <w:t>He was licensed to choose his own confessor.</w:t>
      </w:r>
    </w:p>
    <w:p w14:paraId="6A3E1EAA" w14:textId="77777777" w:rsidR="00117300" w:rsidRPr="00E7711B" w:rsidRDefault="00117300" w:rsidP="00117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6C2B4522" w14:textId="77777777" w:rsidR="00117300" w:rsidRDefault="00117300" w:rsidP="00117300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p.73)</w:t>
      </w:r>
    </w:p>
    <w:p w14:paraId="53082056" w14:textId="77777777" w:rsidR="00117300" w:rsidRDefault="00117300" w:rsidP="00117300">
      <w:pPr>
        <w:pStyle w:val="NoSpacing"/>
        <w:rPr>
          <w:rFonts w:cs="Times New Roman"/>
          <w:szCs w:val="24"/>
        </w:rPr>
      </w:pPr>
    </w:p>
    <w:p w14:paraId="79CD6E29" w14:textId="77777777" w:rsidR="00117300" w:rsidRDefault="00117300" w:rsidP="00117300">
      <w:pPr>
        <w:pStyle w:val="NoSpacing"/>
        <w:rPr>
          <w:rFonts w:cs="Times New Roman"/>
          <w:szCs w:val="24"/>
        </w:rPr>
      </w:pPr>
    </w:p>
    <w:p w14:paraId="590822D0" w14:textId="77777777" w:rsidR="00117300" w:rsidRDefault="00117300" w:rsidP="00117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5A75FC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E9DE8" w14:textId="77777777" w:rsidR="00117300" w:rsidRDefault="00117300" w:rsidP="009139A6">
      <w:r>
        <w:separator/>
      </w:r>
    </w:p>
  </w:endnote>
  <w:endnote w:type="continuationSeparator" w:id="0">
    <w:p w14:paraId="2569307C" w14:textId="77777777" w:rsidR="00117300" w:rsidRDefault="001173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BE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82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96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6E92" w14:textId="77777777" w:rsidR="00117300" w:rsidRDefault="00117300" w:rsidP="009139A6">
      <w:r>
        <w:separator/>
      </w:r>
    </w:p>
  </w:footnote>
  <w:footnote w:type="continuationSeparator" w:id="0">
    <w:p w14:paraId="62195334" w14:textId="77777777" w:rsidR="00117300" w:rsidRDefault="001173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BE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E8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27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00"/>
    <w:rsid w:val="000666E0"/>
    <w:rsid w:val="000A2E7A"/>
    <w:rsid w:val="00117300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D9AC"/>
  <w15:chartTrackingRefBased/>
  <w15:docId w15:val="{FEAA04F7-0B4B-4B84-8DA3-3AE2B489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2025-05-31T13:31:00Z</dcterms:created>
  <dcterms:modified xsi:type="dcterms:W3CDTF">2025-05-31T13:32:00Z</dcterms:modified>
</cp:coreProperties>
</file>