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362FD5" w:rsidP="00115448">
      <w:pPr>
        <w:pStyle w:val="NoSpacing"/>
      </w:pPr>
      <w:r>
        <w:rPr>
          <w:u w:val="single"/>
        </w:rPr>
        <w:t>Sir Thomas de THOMENHORN</w:t>
      </w:r>
      <w:r>
        <w:t xml:space="preserve">   (d.1416-7)</w:t>
      </w:r>
    </w:p>
    <w:p w:rsidR="00362FD5" w:rsidRDefault="00362FD5" w:rsidP="00115448">
      <w:pPr>
        <w:pStyle w:val="NoSpacing"/>
      </w:pPr>
    </w:p>
    <w:p w:rsidR="00362FD5" w:rsidRDefault="00362FD5" w:rsidP="00115448">
      <w:pPr>
        <w:pStyle w:val="NoSpacing"/>
      </w:pPr>
    </w:p>
    <w:p w:rsidR="00362FD5" w:rsidRDefault="00362FD5" w:rsidP="00115448">
      <w:pPr>
        <w:pStyle w:val="NoSpacing"/>
      </w:pPr>
      <w:proofErr w:type="gramStart"/>
      <w:r>
        <w:t xml:space="preserve">Son of Thomas de </w:t>
      </w:r>
      <w:proofErr w:type="spellStart"/>
      <w:r>
        <w:t>Thomenhorn</w:t>
      </w:r>
      <w:proofErr w:type="spellEnd"/>
      <w:r>
        <w:t>.</w:t>
      </w:r>
      <w:proofErr w:type="gramEnd"/>
      <w:r>
        <w:t xml:space="preserve">   (</w:t>
      </w:r>
      <w:hyperlink r:id="rId7" w:history="1">
        <w:r w:rsidRPr="009A7660">
          <w:rPr>
            <w:rStyle w:val="Hyperlink"/>
          </w:rPr>
          <w:t>www.british-history.ac.uk/report.asp?compid=53407</w:t>
        </w:r>
      </w:hyperlink>
      <w:r>
        <w:t>)</w:t>
      </w:r>
    </w:p>
    <w:p w:rsidR="00362FD5" w:rsidRDefault="00362FD5" w:rsidP="00115448">
      <w:pPr>
        <w:pStyle w:val="NoSpacing"/>
      </w:pPr>
      <w:r>
        <w:t xml:space="preserve">= Alice.     </w:t>
      </w:r>
      <w:proofErr w:type="gramStart"/>
      <w:r>
        <w:t>(ibid.)</w:t>
      </w:r>
      <w:proofErr w:type="gramEnd"/>
    </w:p>
    <w:p w:rsidR="00362FD5" w:rsidRDefault="00362FD5" w:rsidP="00115448">
      <w:pPr>
        <w:pStyle w:val="NoSpacing"/>
      </w:pPr>
    </w:p>
    <w:p w:rsidR="00362FD5" w:rsidRDefault="00362FD5" w:rsidP="00115448">
      <w:pPr>
        <w:pStyle w:val="NoSpacing"/>
      </w:pPr>
    </w:p>
    <w:p w:rsidR="00362FD5" w:rsidRPr="00362FD5" w:rsidRDefault="00362FD5" w:rsidP="00115448">
      <w:pPr>
        <w:pStyle w:val="NoSpacing"/>
      </w:pPr>
      <w:r>
        <w:t>14 February 2013</w:t>
      </w:r>
      <w:bookmarkStart w:id="0" w:name="_GoBack"/>
      <w:bookmarkEnd w:id="0"/>
    </w:p>
    <w:sectPr w:rsidR="00362FD5" w:rsidRPr="00362F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FD5" w:rsidRDefault="00362FD5" w:rsidP="00552EBA">
      <w:r>
        <w:separator/>
      </w:r>
    </w:p>
  </w:endnote>
  <w:endnote w:type="continuationSeparator" w:id="0">
    <w:p w:rsidR="00362FD5" w:rsidRDefault="00362FD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62FD5">
      <w:rPr>
        <w:noProof/>
      </w:rPr>
      <w:t>14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FD5" w:rsidRDefault="00362FD5" w:rsidP="00552EBA">
      <w:r>
        <w:separator/>
      </w:r>
    </w:p>
  </w:footnote>
  <w:footnote w:type="continuationSeparator" w:id="0">
    <w:p w:rsidR="00362FD5" w:rsidRDefault="00362FD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362FD5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?compid=53407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2013-02-14T21:38:00Z</dcterms:created>
  <dcterms:modified xsi:type="dcterms:W3CDTF">2013-02-14T21:40:00Z</dcterms:modified>
</cp:coreProperties>
</file>