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FAB67" w14:textId="758DB641" w:rsidR="006B2F86" w:rsidRDefault="00F51C19" w:rsidP="00E71FC3">
      <w:pPr>
        <w:pStyle w:val="NoSpacing"/>
      </w:pPr>
      <w:r>
        <w:rPr>
          <w:u w:val="single"/>
        </w:rPr>
        <w:t>Robert THOMLIN</w:t>
      </w:r>
      <w:r>
        <w:t xml:space="preserve">   </w:t>
      </w:r>
      <w:proofErr w:type="gramStart"/>
      <w:r>
        <w:t xml:space="preserve">   (</w:t>
      </w:r>
      <w:proofErr w:type="gramEnd"/>
      <w:r>
        <w:t>fl.1473)</w:t>
      </w:r>
    </w:p>
    <w:p w14:paraId="5895CF27" w14:textId="0638E89B" w:rsidR="00F51C19" w:rsidRDefault="00F51C19" w:rsidP="00E71FC3">
      <w:pPr>
        <w:pStyle w:val="NoSpacing"/>
      </w:pPr>
    </w:p>
    <w:p w14:paraId="50404931" w14:textId="4D44B032" w:rsidR="00F51C19" w:rsidRDefault="00F51C19" w:rsidP="00E71FC3">
      <w:pPr>
        <w:pStyle w:val="NoSpacing"/>
      </w:pPr>
    </w:p>
    <w:p w14:paraId="5F284E5F" w14:textId="357A1AF8" w:rsidR="00F51C19" w:rsidRDefault="00F51C19" w:rsidP="00E71FC3">
      <w:pPr>
        <w:pStyle w:val="NoSpacing"/>
      </w:pPr>
      <w:r>
        <w:t xml:space="preserve">Son of Joan Unknown(q.v.); brother of William </w:t>
      </w:r>
      <w:proofErr w:type="spellStart"/>
      <w:r>
        <w:t>Thomlin</w:t>
      </w:r>
      <w:proofErr w:type="spellEnd"/>
      <w:r>
        <w:t xml:space="preserve"> of Goodnestone, Kent(q.v.).</w:t>
      </w:r>
    </w:p>
    <w:p w14:paraId="28696EF7" w14:textId="61291962" w:rsidR="00F51C19" w:rsidRDefault="00F51C19" w:rsidP="00E71FC3">
      <w:pPr>
        <w:pStyle w:val="NoSpacing"/>
      </w:pPr>
      <w:r>
        <w:t>(</w:t>
      </w:r>
      <w:hyperlink r:id="rId6" w:history="1">
        <w:r w:rsidRPr="00390641">
          <w:rPr>
            <w:rStyle w:val="Hyperlink"/>
          </w:rPr>
          <w:t>http://www.kentarchaeology.org.uk/18/16/77.htm</w:t>
        </w:r>
      </w:hyperlink>
      <w:r>
        <w:t>)</w:t>
      </w:r>
    </w:p>
    <w:p w14:paraId="2FC9C92A" w14:textId="00BF9E4B" w:rsidR="00F51C19" w:rsidRDefault="00F51C19" w:rsidP="00E71FC3">
      <w:pPr>
        <w:pStyle w:val="NoSpacing"/>
      </w:pPr>
    </w:p>
    <w:p w14:paraId="522866FB" w14:textId="73038CD0" w:rsidR="00F51C19" w:rsidRDefault="00F51C19" w:rsidP="00E71FC3">
      <w:pPr>
        <w:pStyle w:val="NoSpacing"/>
      </w:pPr>
    </w:p>
    <w:p w14:paraId="6A3E06DD" w14:textId="04E39DA0" w:rsidR="00F51C19" w:rsidRDefault="00F51C19" w:rsidP="00E71FC3">
      <w:pPr>
        <w:pStyle w:val="NoSpacing"/>
      </w:pPr>
      <w:r>
        <w:t>14 Jan.1473</w:t>
      </w:r>
      <w:r>
        <w:tab/>
        <w:t>In his Will, William said that if he wanted to buy the part of a tenement</w:t>
      </w:r>
    </w:p>
    <w:p w14:paraId="60234B81" w14:textId="6F7A8F7F" w:rsidR="00F51C19" w:rsidRDefault="00F51C19" w:rsidP="00E71FC3">
      <w:pPr>
        <w:pStyle w:val="NoSpacing"/>
      </w:pPr>
      <w:r>
        <w:tab/>
      </w:r>
      <w:r>
        <w:tab/>
        <w:t xml:space="preserve">with land in </w:t>
      </w:r>
      <w:proofErr w:type="spellStart"/>
      <w:r>
        <w:t>Eastry</w:t>
      </w:r>
      <w:proofErr w:type="spellEnd"/>
      <w:r>
        <w:t xml:space="preserve"> after the death of their mother, he could have it with</w:t>
      </w:r>
    </w:p>
    <w:p w14:paraId="4BDFFC3D" w14:textId="4CA9B220" w:rsidR="00F51C19" w:rsidRDefault="00F51C19" w:rsidP="00F51C19">
      <w:pPr>
        <w:pStyle w:val="NoSpacing"/>
      </w:pPr>
      <w:r>
        <w:tab/>
      </w:r>
      <w:r>
        <w:tab/>
        <w:t>a reduction of 13s 4d of its price.  (ibid.)</w:t>
      </w:r>
    </w:p>
    <w:p w14:paraId="25234B7F" w14:textId="561400C1" w:rsidR="00F51C19" w:rsidRDefault="00F51C19" w:rsidP="00F51C19">
      <w:pPr>
        <w:pStyle w:val="NoSpacing"/>
      </w:pPr>
    </w:p>
    <w:p w14:paraId="586DE01A" w14:textId="0A3B262E" w:rsidR="00F51C19" w:rsidRDefault="00F51C19" w:rsidP="00F51C19">
      <w:pPr>
        <w:pStyle w:val="NoSpacing"/>
      </w:pPr>
    </w:p>
    <w:p w14:paraId="1A34794C" w14:textId="0B024DC4" w:rsidR="00F51C19" w:rsidRPr="00F51C19" w:rsidRDefault="00F51C19" w:rsidP="00F51C19">
      <w:pPr>
        <w:pStyle w:val="NoSpacing"/>
      </w:pPr>
      <w:r>
        <w:t>27 February 2018</w:t>
      </w:r>
      <w:bookmarkStart w:id="0" w:name="_GoBack"/>
      <w:bookmarkEnd w:id="0"/>
    </w:p>
    <w:sectPr w:rsidR="00F51C19" w:rsidRPr="00F51C19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2ACD0" w14:textId="77777777" w:rsidR="00F51C19" w:rsidRDefault="00F51C19" w:rsidP="00E71FC3">
      <w:pPr>
        <w:spacing w:after="0" w:line="240" w:lineRule="auto"/>
      </w:pPr>
      <w:r>
        <w:separator/>
      </w:r>
    </w:p>
  </w:endnote>
  <w:endnote w:type="continuationSeparator" w:id="0">
    <w:p w14:paraId="485C809A" w14:textId="77777777" w:rsidR="00F51C19" w:rsidRDefault="00F51C1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0A8D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F5D8B" w14:textId="77777777" w:rsidR="00F51C19" w:rsidRDefault="00F51C19" w:rsidP="00E71FC3">
      <w:pPr>
        <w:spacing w:after="0" w:line="240" w:lineRule="auto"/>
      </w:pPr>
      <w:r>
        <w:separator/>
      </w:r>
    </w:p>
  </w:footnote>
  <w:footnote w:type="continuationSeparator" w:id="0">
    <w:p w14:paraId="4E6EFC54" w14:textId="77777777" w:rsidR="00F51C19" w:rsidRDefault="00F51C1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1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5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9653"/>
  <w15:chartTrackingRefBased/>
  <w15:docId w15:val="{71F1F783-1A1C-4E5D-B35B-C0429095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51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C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77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2018-02-27T17:07:00Z</dcterms:created>
  <dcterms:modified xsi:type="dcterms:W3CDTF">2018-02-27T17:11:00Z</dcterms:modified>
</cp:coreProperties>
</file>