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8D89E" w14:textId="30FAD434" w:rsidR="006B2F86" w:rsidRDefault="00011040" w:rsidP="00E71FC3">
      <w:pPr>
        <w:pStyle w:val="NoSpacing"/>
      </w:pPr>
      <w:r>
        <w:rPr>
          <w:u w:val="single"/>
        </w:rPr>
        <w:t>Elizabeth THORESBY</w:t>
      </w:r>
      <w:r>
        <w:t xml:space="preserve">      (fl.1485)</w:t>
      </w:r>
    </w:p>
    <w:p w14:paraId="21AB9A7F" w14:textId="4F52C690" w:rsidR="00011040" w:rsidRDefault="00011040" w:rsidP="00E71FC3">
      <w:pPr>
        <w:pStyle w:val="NoSpacing"/>
      </w:pPr>
    </w:p>
    <w:p w14:paraId="359866A4" w14:textId="32A683BC" w:rsidR="00011040" w:rsidRDefault="00011040" w:rsidP="00E71FC3">
      <w:pPr>
        <w:pStyle w:val="NoSpacing"/>
      </w:pPr>
    </w:p>
    <w:p w14:paraId="39189B30" w14:textId="48FF8BEB" w:rsidR="00011040" w:rsidRDefault="00011040" w:rsidP="00E71FC3">
      <w:pPr>
        <w:pStyle w:val="NoSpacing"/>
      </w:pPr>
      <w:r>
        <w:t xml:space="preserve">Daughter of Thomas </w:t>
      </w:r>
      <w:proofErr w:type="spellStart"/>
      <w:r>
        <w:t>Thoresby</w:t>
      </w:r>
      <w:proofErr w:type="spellEnd"/>
      <w:r>
        <w:t xml:space="preserve"> of Lynn(q.v.).   (Ricardian XXV p.52)</w:t>
      </w:r>
    </w:p>
    <w:p w14:paraId="0EA78CFE" w14:textId="1B68F96C" w:rsidR="00011040" w:rsidRDefault="00011040" w:rsidP="00E71FC3">
      <w:pPr>
        <w:pStyle w:val="NoSpacing"/>
      </w:pPr>
      <w:r>
        <w:t xml:space="preserve">= Thomas </w:t>
      </w:r>
      <w:proofErr w:type="spellStart"/>
      <w:r>
        <w:t>Guybon</w:t>
      </w:r>
      <w:proofErr w:type="spellEnd"/>
      <w:r>
        <w:t xml:space="preserve"> of Lynn(q.v.).   (ibid.)</w:t>
      </w:r>
    </w:p>
    <w:p w14:paraId="253566B3" w14:textId="0CB198ED" w:rsidR="00011040" w:rsidRDefault="00011040" w:rsidP="00E71FC3">
      <w:pPr>
        <w:pStyle w:val="NoSpacing"/>
      </w:pPr>
    </w:p>
    <w:p w14:paraId="144482E8" w14:textId="235ECAB6" w:rsidR="00011040" w:rsidRDefault="00011040" w:rsidP="00E71FC3">
      <w:pPr>
        <w:pStyle w:val="NoSpacing"/>
      </w:pPr>
    </w:p>
    <w:p w14:paraId="06936616" w14:textId="01016A6E" w:rsidR="00011040" w:rsidRPr="00011040" w:rsidRDefault="00011040" w:rsidP="00E71FC3">
      <w:pPr>
        <w:pStyle w:val="NoSpacing"/>
      </w:pPr>
      <w:r>
        <w:t xml:space="preserve">18 July </w:t>
      </w:r>
      <w:bookmarkStart w:id="0" w:name="_GoBack"/>
      <w:bookmarkEnd w:id="0"/>
    </w:p>
    <w:sectPr w:rsidR="00011040" w:rsidRPr="000110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41FB" w14:textId="77777777" w:rsidR="00011040" w:rsidRDefault="00011040" w:rsidP="00E71FC3">
      <w:pPr>
        <w:spacing w:after="0" w:line="240" w:lineRule="auto"/>
      </w:pPr>
      <w:r>
        <w:separator/>
      </w:r>
    </w:p>
  </w:endnote>
  <w:endnote w:type="continuationSeparator" w:id="0">
    <w:p w14:paraId="654D6C05" w14:textId="77777777" w:rsidR="00011040" w:rsidRDefault="000110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5E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AF2F3" w14:textId="77777777" w:rsidR="00011040" w:rsidRDefault="00011040" w:rsidP="00E71FC3">
      <w:pPr>
        <w:spacing w:after="0" w:line="240" w:lineRule="auto"/>
      </w:pPr>
      <w:r>
        <w:separator/>
      </w:r>
    </w:p>
  </w:footnote>
  <w:footnote w:type="continuationSeparator" w:id="0">
    <w:p w14:paraId="30EE26B3" w14:textId="77777777" w:rsidR="00011040" w:rsidRDefault="000110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40"/>
    <w:rsid w:val="00011040"/>
    <w:rsid w:val="001A7C09"/>
    <w:rsid w:val="0044077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C6AF"/>
  <w15:chartTrackingRefBased/>
  <w15:docId w15:val="{C0157A19-0536-411E-BA03-8C1C977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2019-07-18T16:30:00Z</dcterms:created>
  <dcterms:modified xsi:type="dcterms:W3CDTF">2019-07-18T16:32:00Z</dcterms:modified>
</cp:coreProperties>
</file>