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43B4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THORNHAM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fl.1433-69)</w:t>
      </w:r>
    </w:p>
    <w:p w14:paraId="002B08D1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0DFDE4CA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EC8F6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B07AAF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Dec.1433</w:t>
      </w:r>
      <w:r>
        <w:rPr>
          <w:rFonts w:ascii="Times New Roman" w:hAnsi="Times New Roman" w:cs="Times New Roman"/>
          <w:sz w:val="24"/>
          <w:szCs w:val="24"/>
        </w:rPr>
        <w:tab/>
        <w:t xml:space="preserve">Ordained Deacon at Norwich.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231)</w:t>
      </w:r>
    </w:p>
    <w:p w14:paraId="045F7E85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Feb.1434</w:t>
      </w:r>
      <w:r>
        <w:rPr>
          <w:rFonts w:ascii="Times New Roman" w:hAnsi="Times New Roman" w:cs="Times New Roman"/>
          <w:sz w:val="24"/>
          <w:szCs w:val="24"/>
        </w:rPr>
        <w:tab/>
        <w:t>Ordained Priest.   (ibid.)</w:t>
      </w:r>
    </w:p>
    <w:p w14:paraId="5E8559DB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1440-58</w:t>
      </w:r>
      <w:r>
        <w:rPr>
          <w:rFonts w:ascii="Times New Roman" w:hAnsi="Times New Roman" w:cs="Times New Roman"/>
          <w:sz w:val="24"/>
          <w:szCs w:val="24"/>
        </w:rPr>
        <w:tab/>
        <w:t>Rector of Weston, Norfolk.    (ibid.)</w:t>
      </w:r>
    </w:p>
    <w:p w14:paraId="3CD50079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1449-53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Swannington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27FFA99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1453-71</w:t>
      </w:r>
      <w:r>
        <w:rPr>
          <w:rFonts w:ascii="Times New Roman" w:hAnsi="Times New Roman" w:cs="Times New Roman"/>
          <w:sz w:val="24"/>
          <w:szCs w:val="24"/>
        </w:rPr>
        <w:tab/>
        <w:t>Master of Trinity Hall.   (ibid.)</w:t>
      </w:r>
    </w:p>
    <w:p w14:paraId="12BD94DB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1455</w:t>
      </w:r>
      <w:r>
        <w:rPr>
          <w:rFonts w:ascii="Times New Roman" w:hAnsi="Times New Roman" w:cs="Times New Roman"/>
          <w:sz w:val="24"/>
          <w:szCs w:val="24"/>
        </w:rPr>
        <w:tab/>
        <w:t>Rector of Stokesley.   (ibid.)</w:t>
      </w:r>
    </w:p>
    <w:p w14:paraId="0E043DCC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1462-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(ibid.)</w:t>
      </w:r>
    </w:p>
    <w:p w14:paraId="53C38357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1469</w:t>
      </w:r>
      <w:r>
        <w:rPr>
          <w:rFonts w:ascii="Times New Roman" w:hAnsi="Times New Roman" w:cs="Times New Roman"/>
          <w:sz w:val="24"/>
          <w:szCs w:val="24"/>
        </w:rPr>
        <w:tab/>
        <w:t>Rector of Hingham.   (ibid.)</w:t>
      </w:r>
    </w:p>
    <w:p w14:paraId="0E927E58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5B25D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985CB2" w14:textId="77777777" w:rsidR="005C6235" w:rsidRDefault="005C6235" w:rsidP="005C623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2021</w:t>
      </w:r>
    </w:p>
    <w:p w14:paraId="100243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C755" w14:textId="77777777" w:rsidR="005C6235" w:rsidRDefault="005C6235" w:rsidP="009139A6">
      <w:r>
        <w:separator/>
      </w:r>
    </w:p>
  </w:endnote>
  <w:endnote w:type="continuationSeparator" w:id="0">
    <w:p w14:paraId="04302EEA" w14:textId="77777777" w:rsidR="005C6235" w:rsidRDefault="005C62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41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0A9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8C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45AF" w14:textId="77777777" w:rsidR="005C6235" w:rsidRDefault="005C6235" w:rsidP="009139A6">
      <w:r>
        <w:separator/>
      </w:r>
    </w:p>
  </w:footnote>
  <w:footnote w:type="continuationSeparator" w:id="0">
    <w:p w14:paraId="63B72EC6" w14:textId="77777777" w:rsidR="005C6235" w:rsidRDefault="005C62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6D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50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C7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5"/>
    <w:rsid w:val="000666E0"/>
    <w:rsid w:val="002510B7"/>
    <w:rsid w:val="005C130B"/>
    <w:rsid w:val="005C623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5EC8"/>
  <w15:chartTrackingRefBased/>
  <w15:docId w15:val="{00F5824E-5FD7-4A65-828A-2E91BA83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2022-09-06T20:45:00Z</dcterms:created>
  <dcterms:modified xsi:type="dcterms:W3CDTF">2022-09-06T20:45:00Z</dcterms:modified>
</cp:coreProperties>
</file>