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98" w:rsidRDefault="00092A98" w:rsidP="00092A98">
      <w:pPr>
        <w:pStyle w:val="NoSpacing"/>
      </w:pPr>
      <w:r>
        <w:rPr>
          <w:u w:val="single"/>
        </w:rPr>
        <w:t>John de THORNHILL</w:t>
      </w:r>
      <w:r>
        <w:t xml:space="preserve">    (fl.1417)</w:t>
      </w:r>
    </w:p>
    <w:p w:rsidR="00092A98" w:rsidRDefault="00092A98" w:rsidP="00092A98">
      <w:pPr>
        <w:pStyle w:val="NoSpacing"/>
      </w:pPr>
      <w:r>
        <w:t>Clerk.</w:t>
      </w:r>
    </w:p>
    <w:p w:rsidR="00092A98" w:rsidRDefault="00092A98" w:rsidP="00092A98">
      <w:pPr>
        <w:pStyle w:val="NoSpacing"/>
      </w:pPr>
    </w:p>
    <w:p w:rsidR="00092A98" w:rsidRDefault="00092A98" w:rsidP="00092A98">
      <w:pPr>
        <w:pStyle w:val="NoSpacing"/>
      </w:pPr>
    </w:p>
    <w:p w:rsidR="00092A98" w:rsidRDefault="00092A98" w:rsidP="00092A98">
      <w:pPr>
        <w:pStyle w:val="NoSpacing"/>
      </w:pPr>
      <w:r>
        <w:t xml:space="preserve">  6 Oct.1417</w:t>
      </w:r>
      <w:r>
        <w:tab/>
        <w:t>Settlement of the action taken by him and others against John de</w:t>
      </w:r>
    </w:p>
    <w:p w:rsidR="00092A98" w:rsidRDefault="00092A98" w:rsidP="00092A98">
      <w:pPr>
        <w:pStyle w:val="NoSpacing"/>
      </w:pPr>
      <w:r>
        <w:tab/>
      </w:r>
      <w:r>
        <w:tab/>
        <w:t>Leventhorp(q.v.) and his wife, Katherine(q.v.), deforciants of a messuage,</w:t>
      </w:r>
    </w:p>
    <w:p w:rsidR="00092A98" w:rsidRDefault="00092A98" w:rsidP="00092A98">
      <w:pPr>
        <w:pStyle w:val="NoSpacing"/>
      </w:pPr>
      <w:r>
        <w:tab/>
      </w:r>
      <w:r>
        <w:tab/>
        <w:t>a carucate of land, 12 acres of meadow, 6 acres of wood and 12 acres</w:t>
      </w:r>
    </w:p>
    <w:p w:rsidR="00092A98" w:rsidRDefault="00092A98" w:rsidP="00092A98">
      <w:pPr>
        <w:pStyle w:val="NoSpacing"/>
      </w:pPr>
      <w:r>
        <w:tab/>
      </w:r>
      <w:r>
        <w:tab/>
        <w:t>of pasture in Rastrick, Halifax, West Riding of Yorkshire.</w:t>
      </w:r>
    </w:p>
    <w:p w:rsidR="00092A98" w:rsidRDefault="00092A98" w:rsidP="00092A98">
      <w:pPr>
        <w:pStyle w:val="NoSpacing"/>
      </w:pPr>
      <w:r>
        <w:tab/>
      </w:r>
      <w:r>
        <w:tab/>
        <w:t>(</w:t>
      </w:r>
      <w:hyperlink r:id="rId7" w:history="1">
        <w:r w:rsidRPr="00211C62">
          <w:rPr>
            <w:rStyle w:val="Hyperlink"/>
          </w:rPr>
          <w:t>www.medievalgenealogy.org.uk/fines/abstracts/CP_25_1_280_153.shtml</w:t>
        </w:r>
      </w:hyperlink>
      <w:r>
        <w:t>)</w:t>
      </w:r>
    </w:p>
    <w:p w:rsidR="00092A98" w:rsidRDefault="00092A98" w:rsidP="00092A98">
      <w:pPr>
        <w:pStyle w:val="NoSpacing"/>
      </w:pPr>
    </w:p>
    <w:p w:rsidR="00092A98" w:rsidRDefault="00092A98" w:rsidP="00092A98">
      <w:pPr>
        <w:pStyle w:val="NoSpacing"/>
      </w:pPr>
    </w:p>
    <w:p w:rsidR="00092A98" w:rsidRDefault="00092A98" w:rsidP="00092A98">
      <w:pPr>
        <w:pStyle w:val="NoSpacing"/>
      </w:pPr>
      <w:r>
        <w:t>10 March 2012</w:t>
      </w:r>
    </w:p>
    <w:p w:rsidR="00BA4020" w:rsidRPr="00186E49" w:rsidRDefault="00092A9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98" w:rsidRDefault="00092A98" w:rsidP="00552EBA">
      <w:r>
        <w:separator/>
      </w:r>
    </w:p>
  </w:endnote>
  <w:endnote w:type="continuationSeparator" w:id="0">
    <w:p w:rsidR="00092A98" w:rsidRDefault="00092A9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2A98">
      <w:rPr>
        <w:noProof/>
      </w:rPr>
      <w:t>13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98" w:rsidRDefault="00092A98" w:rsidP="00552EBA">
      <w:r>
        <w:separator/>
      </w:r>
    </w:p>
  </w:footnote>
  <w:footnote w:type="continuationSeparator" w:id="0">
    <w:p w:rsidR="00092A98" w:rsidRDefault="00092A9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92A98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2012-04-13T21:06:00Z</dcterms:created>
  <dcterms:modified xsi:type="dcterms:W3CDTF">2012-04-13T21:06:00Z</dcterms:modified>
</cp:coreProperties>
</file>