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80130" w14:textId="77777777" w:rsidR="000D0423" w:rsidRDefault="000D0423" w:rsidP="000D04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THOTHEBY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fl.1450)</w:t>
      </w:r>
    </w:p>
    <w:p w14:paraId="53325E03" w14:textId="77777777" w:rsidR="000D0423" w:rsidRPr="00D65DDE" w:rsidRDefault="000D0423" w:rsidP="000D04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Tothby</w:t>
      </w:r>
      <w:proofErr w:type="spellEnd"/>
      <w:r>
        <w:rPr>
          <w:rFonts w:cs="Times New Roman"/>
          <w:szCs w:val="24"/>
        </w:rPr>
        <w:t>.</w:t>
      </w:r>
    </w:p>
    <w:p w14:paraId="4E4D6F2F" w14:textId="77777777" w:rsidR="000D0423" w:rsidRPr="00D65DDE" w:rsidRDefault="000D0423" w:rsidP="000D0423">
      <w:pPr>
        <w:pStyle w:val="NoSpacing"/>
        <w:rPr>
          <w:rFonts w:cs="Times New Roman"/>
          <w:szCs w:val="24"/>
        </w:rPr>
      </w:pPr>
    </w:p>
    <w:p w14:paraId="0BAF2C9A" w14:textId="77777777" w:rsidR="000D0423" w:rsidRPr="00EF2BCA" w:rsidRDefault="000D0423" w:rsidP="000D0423">
      <w:pPr>
        <w:pStyle w:val="NoSpacing"/>
        <w:rPr>
          <w:rFonts w:cs="Times New Roman"/>
          <w:szCs w:val="24"/>
        </w:rPr>
      </w:pPr>
    </w:p>
    <w:p w14:paraId="5A4ED135" w14:textId="77777777" w:rsidR="000D0423" w:rsidRDefault="000D0423" w:rsidP="000D04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Jan.1450</w:t>
      </w:r>
      <w:r>
        <w:rPr>
          <w:rFonts w:cs="Times New Roman"/>
          <w:szCs w:val="24"/>
        </w:rPr>
        <w:tab/>
        <w:t xml:space="preserve">He was a witness when Thomas </w:t>
      </w:r>
      <w:proofErr w:type="spellStart"/>
      <w:r>
        <w:rPr>
          <w:rFonts w:cs="Times New Roman"/>
          <w:szCs w:val="24"/>
        </w:rPr>
        <w:t>Chaworth</w:t>
      </w:r>
      <w:proofErr w:type="spellEnd"/>
      <w:r>
        <w:rPr>
          <w:rFonts w:cs="Times New Roman"/>
          <w:szCs w:val="24"/>
        </w:rPr>
        <w:t xml:space="preserve">(q.v.), Sir William </w:t>
      </w:r>
      <w:proofErr w:type="spellStart"/>
      <w:r>
        <w:rPr>
          <w:rFonts w:cs="Times New Roman"/>
          <w:szCs w:val="24"/>
        </w:rPr>
        <w:t>Babyngton</w:t>
      </w:r>
      <w:proofErr w:type="spellEnd"/>
      <w:r>
        <w:rPr>
          <w:rFonts w:cs="Times New Roman"/>
          <w:szCs w:val="24"/>
        </w:rPr>
        <w:t>(q.v.)</w:t>
      </w:r>
    </w:p>
    <w:p w14:paraId="1CBCC01D" w14:textId="77777777" w:rsidR="000D0423" w:rsidRDefault="000D0423" w:rsidP="000D042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Thomas Neville of Rolleston(q.v.) granted the manor of Rigsby, Lincolnshire, and messuages, lands, meadows and pasture in Sutton. </w:t>
      </w:r>
      <w:proofErr w:type="spellStart"/>
      <w:proofErr w:type="gramStart"/>
      <w:r>
        <w:rPr>
          <w:rFonts w:cs="Times New Roman"/>
          <w:szCs w:val="24"/>
        </w:rPr>
        <w:t>At.Rigsby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1022D48E" w14:textId="77777777" w:rsidR="000D0423" w:rsidRDefault="000D0423" w:rsidP="000D042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(T.N.A. ref. DE 220/59)</w:t>
      </w:r>
    </w:p>
    <w:p w14:paraId="23411205" w14:textId="77777777" w:rsidR="000D0423" w:rsidRDefault="000D0423" w:rsidP="000D0423">
      <w:pPr>
        <w:pStyle w:val="NoSpacing"/>
        <w:rPr>
          <w:rFonts w:cs="Times New Roman"/>
          <w:szCs w:val="24"/>
        </w:rPr>
      </w:pPr>
    </w:p>
    <w:p w14:paraId="125D19C5" w14:textId="77777777" w:rsidR="000D0423" w:rsidRDefault="000D0423" w:rsidP="000D0423">
      <w:pPr>
        <w:pStyle w:val="NoSpacing"/>
        <w:rPr>
          <w:rFonts w:cs="Times New Roman"/>
          <w:szCs w:val="24"/>
        </w:rPr>
      </w:pPr>
    </w:p>
    <w:p w14:paraId="18B246C7" w14:textId="77777777" w:rsidR="000D0423" w:rsidRDefault="000D0423" w:rsidP="000D04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May 2024</w:t>
      </w:r>
    </w:p>
    <w:p w14:paraId="071CE6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8BD81" w14:textId="77777777" w:rsidR="000D0423" w:rsidRDefault="000D0423" w:rsidP="009139A6">
      <w:r>
        <w:separator/>
      </w:r>
    </w:p>
  </w:endnote>
  <w:endnote w:type="continuationSeparator" w:id="0">
    <w:p w14:paraId="5C0965A8" w14:textId="77777777" w:rsidR="000D0423" w:rsidRDefault="000D04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B6F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1B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F6B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C503E" w14:textId="77777777" w:rsidR="000D0423" w:rsidRDefault="000D0423" w:rsidP="009139A6">
      <w:r>
        <w:separator/>
      </w:r>
    </w:p>
  </w:footnote>
  <w:footnote w:type="continuationSeparator" w:id="0">
    <w:p w14:paraId="2B293EB2" w14:textId="77777777" w:rsidR="000D0423" w:rsidRDefault="000D04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817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9BD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C4D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23"/>
    <w:rsid w:val="000666E0"/>
    <w:rsid w:val="000D0423"/>
    <w:rsid w:val="002510B7"/>
    <w:rsid w:val="00270799"/>
    <w:rsid w:val="005C130B"/>
    <w:rsid w:val="0062688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068A"/>
  <w15:chartTrackingRefBased/>
  <w15:docId w15:val="{385CC3A2-DE93-4486-ACA8-F90D72BB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2024-05-28T19:37:00Z</dcterms:created>
  <dcterms:modified xsi:type="dcterms:W3CDTF">2024-05-28T19:37:00Z</dcterms:modified>
</cp:coreProperties>
</file>