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82AE" w14:textId="558BBEAB" w:rsidR="003260A1" w:rsidRDefault="003260A1" w:rsidP="003260A1">
      <w:r>
        <w:rPr>
          <w:u w:val="single"/>
        </w:rPr>
        <w:t>Alice</w:t>
      </w:r>
      <w:r>
        <w:rPr>
          <w:u w:val="single"/>
        </w:rPr>
        <w:t xml:space="preserve"> THOMLYNSON</w:t>
      </w:r>
      <w:r>
        <w:t xml:space="preserve">   (d.1438)</w:t>
      </w:r>
    </w:p>
    <w:p w14:paraId="39DC3FDA" w14:textId="77777777" w:rsidR="003260A1" w:rsidRDefault="003260A1" w:rsidP="003260A1">
      <w:r>
        <w:t xml:space="preserve">of Tockwith, </w:t>
      </w:r>
      <w:smartTag w:uri="urn:schemas-microsoft-com:office:smarttags" w:element="place">
        <w:r>
          <w:t>Yorkshire</w:t>
        </w:r>
      </w:smartTag>
      <w:r>
        <w:t>.</w:t>
      </w:r>
    </w:p>
    <w:p w14:paraId="518A6496" w14:textId="77777777" w:rsidR="003260A1" w:rsidRDefault="003260A1" w:rsidP="003260A1"/>
    <w:p w14:paraId="4541B8E4" w14:textId="77777777" w:rsidR="003260A1" w:rsidRDefault="003260A1" w:rsidP="003260A1"/>
    <w:p w14:paraId="055ED9F9" w14:textId="5ACA4F62" w:rsidR="003260A1" w:rsidRDefault="003260A1" w:rsidP="003260A1">
      <w:r>
        <w:t xml:space="preserve">= </w:t>
      </w:r>
      <w:r>
        <w:t>William</w:t>
      </w:r>
      <w:r>
        <w:t>(q.v.).  (D.V.Y. I p.200)</w:t>
      </w:r>
    </w:p>
    <w:p w14:paraId="22DCE273" w14:textId="77777777" w:rsidR="003260A1" w:rsidRDefault="003260A1" w:rsidP="003260A1">
      <w:r>
        <w:t>Children:</w:t>
      </w:r>
      <w:r>
        <w:tab/>
        <w:t>Thomas(q.v.), Robert and others.  (ibid.)</w:t>
      </w:r>
    </w:p>
    <w:p w14:paraId="2362ACE9" w14:textId="77777777" w:rsidR="003260A1" w:rsidRDefault="003260A1" w:rsidP="003260A1"/>
    <w:p w14:paraId="0582C3B1" w14:textId="77777777" w:rsidR="003260A1" w:rsidRDefault="003260A1" w:rsidP="003260A1"/>
    <w:p w14:paraId="25CD309B" w14:textId="17736159" w:rsidR="003260A1" w:rsidRDefault="003260A1" w:rsidP="003260A1">
      <w:r>
        <w:t>18 Jun.</w:t>
      </w:r>
      <w:r>
        <w:tab/>
        <w:t>1438</w:t>
      </w:r>
      <w:r>
        <w:tab/>
        <w:t>She made her Will.    (W.Y.R. p.166)</w:t>
      </w:r>
    </w:p>
    <w:p w14:paraId="49A6B3CD" w14:textId="07CEDD4A" w:rsidR="003260A1" w:rsidRDefault="003260A1" w:rsidP="003260A1">
      <w:r>
        <w:t>25 Jun.</w:t>
      </w:r>
      <w:r>
        <w:tab/>
      </w:r>
      <w:r>
        <w:tab/>
        <w:t>Probate of her Will.    (ibid.)</w:t>
      </w:r>
    </w:p>
    <w:p w14:paraId="38919F1F" w14:textId="77777777" w:rsidR="003260A1" w:rsidRDefault="003260A1" w:rsidP="003260A1"/>
    <w:p w14:paraId="1438B110" w14:textId="77777777" w:rsidR="003260A1" w:rsidRDefault="003260A1" w:rsidP="003260A1"/>
    <w:p w14:paraId="7A797405" w14:textId="3D4434FC" w:rsidR="003260A1" w:rsidRDefault="003260A1" w:rsidP="003260A1">
      <w:r>
        <w:t>3 January 2024</w:t>
      </w:r>
    </w:p>
    <w:p w14:paraId="28C212ED" w14:textId="46694B82" w:rsidR="00BA00AB" w:rsidRPr="003260A1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326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6327" w14:textId="77777777" w:rsidR="003260A1" w:rsidRDefault="003260A1" w:rsidP="009139A6">
      <w:r>
        <w:separator/>
      </w:r>
    </w:p>
  </w:endnote>
  <w:endnote w:type="continuationSeparator" w:id="0">
    <w:p w14:paraId="5F6AF551" w14:textId="77777777" w:rsidR="003260A1" w:rsidRDefault="003260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E8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14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EA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D0D4" w14:textId="77777777" w:rsidR="003260A1" w:rsidRDefault="003260A1" w:rsidP="009139A6">
      <w:r>
        <w:separator/>
      </w:r>
    </w:p>
  </w:footnote>
  <w:footnote w:type="continuationSeparator" w:id="0">
    <w:p w14:paraId="0D3B15DF" w14:textId="77777777" w:rsidR="003260A1" w:rsidRDefault="003260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F6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F0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5E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A1"/>
    <w:rsid w:val="000666E0"/>
    <w:rsid w:val="002510B7"/>
    <w:rsid w:val="003260A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7A84D0"/>
  <w15:chartTrackingRefBased/>
  <w15:docId w15:val="{01544C0D-998A-45BD-8CC6-B6C6F8B7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2024-01-03T08:57:00Z</dcterms:created>
  <dcterms:modified xsi:type="dcterms:W3CDTF">2024-01-03T09:00:00Z</dcterms:modified>
</cp:coreProperties>
</file>