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61847" w14:textId="77777777" w:rsidR="00425084" w:rsidRDefault="00425084" w:rsidP="00425084">
      <w:pPr>
        <w:pStyle w:val="NoSpacing"/>
      </w:pPr>
      <w:r>
        <w:rPr>
          <w:u w:val="single"/>
        </w:rPr>
        <w:t>Roger TOKELOVE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407E1E08" w14:textId="77777777" w:rsidR="00425084" w:rsidRDefault="00425084" w:rsidP="00425084">
      <w:pPr>
        <w:pStyle w:val="NoSpacing"/>
      </w:pPr>
      <w:r>
        <w:t>of Woodbridge, Suffolk.</w:t>
      </w:r>
    </w:p>
    <w:p w14:paraId="4152E243" w14:textId="77777777" w:rsidR="00425084" w:rsidRDefault="00425084" w:rsidP="00425084">
      <w:pPr>
        <w:pStyle w:val="NoSpacing"/>
      </w:pPr>
    </w:p>
    <w:p w14:paraId="23BEF783" w14:textId="77777777" w:rsidR="00425084" w:rsidRDefault="00425084" w:rsidP="00425084">
      <w:pPr>
        <w:pStyle w:val="NoSpacing"/>
      </w:pPr>
    </w:p>
    <w:p w14:paraId="702A27E4" w14:textId="77777777" w:rsidR="00425084" w:rsidRDefault="00425084" w:rsidP="00425084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1C4944B9" w14:textId="77777777" w:rsidR="00425084" w:rsidRDefault="00425084" w:rsidP="00425084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41DE4074" w14:textId="77777777" w:rsidR="00425084" w:rsidRDefault="00425084" w:rsidP="00425084">
      <w:pPr>
        <w:pStyle w:val="NoSpacing"/>
        <w:ind w:left="720" w:firstLine="720"/>
      </w:pPr>
      <w:r>
        <w:t>Press, 2015, p.192)</w:t>
      </w:r>
    </w:p>
    <w:p w14:paraId="065B746A" w14:textId="77777777" w:rsidR="00425084" w:rsidRDefault="00425084" w:rsidP="00425084">
      <w:pPr>
        <w:pStyle w:val="NoSpacing"/>
      </w:pPr>
    </w:p>
    <w:p w14:paraId="7D8DCAEA" w14:textId="77777777" w:rsidR="00425084" w:rsidRDefault="00425084" w:rsidP="00425084">
      <w:pPr>
        <w:pStyle w:val="NoSpacing"/>
      </w:pPr>
    </w:p>
    <w:p w14:paraId="43AE6CFE" w14:textId="77777777" w:rsidR="00425084" w:rsidRDefault="00425084" w:rsidP="00425084">
      <w:pPr>
        <w:pStyle w:val="NoSpacing"/>
      </w:pPr>
      <w:r>
        <w:t>15 July 2024</w:t>
      </w:r>
    </w:p>
    <w:p w14:paraId="7D31CD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C0A74" w14:textId="77777777" w:rsidR="00425084" w:rsidRDefault="00425084" w:rsidP="009139A6">
      <w:r>
        <w:separator/>
      </w:r>
    </w:p>
  </w:endnote>
  <w:endnote w:type="continuationSeparator" w:id="0">
    <w:p w14:paraId="09CD9060" w14:textId="77777777" w:rsidR="00425084" w:rsidRDefault="004250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088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46E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1A6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83E19" w14:textId="77777777" w:rsidR="00425084" w:rsidRDefault="00425084" w:rsidP="009139A6">
      <w:r>
        <w:separator/>
      </w:r>
    </w:p>
  </w:footnote>
  <w:footnote w:type="continuationSeparator" w:id="0">
    <w:p w14:paraId="6F2305C6" w14:textId="77777777" w:rsidR="00425084" w:rsidRDefault="004250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6C0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C94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5F2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84"/>
    <w:rsid w:val="000666E0"/>
    <w:rsid w:val="002510B7"/>
    <w:rsid w:val="00270799"/>
    <w:rsid w:val="00425084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AFD8"/>
  <w15:chartTrackingRefBased/>
  <w15:docId w15:val="{F0836544-AA44-4576-9AFC-EE4D9848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2024-07-16T14:39:00Z</dcterms:created>
  <dcterms:modified xsi:type="dcterms:W3CDTF">2024-07-16T14:39:00Z</dcterms:modified>
</cp:coreProperties>
</file>