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8E4FC" w14:textId="77777777" w:rsidR="00944FEE" w:rsidRDefault="00944FEE" w:rsidP="00944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TRIEMAN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fl.1403)</w:t>
      </w:r>
    </w:p>
    <w:p w14:paraId="2855944E" w14:textId="77777777" w:rsidR="00944FEE" w:rsidRDefault="00944FEE" w:rsidP="00944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Rye. Bargemaster.</w:t>
      </w:r>
    </w:p>
    <w:p w14:paraId="76273871" w14:textId="77777777" w:rsidR="00944FEE" w:rsidRDefault="00944FEE" w:rsidP="00944FEE">
      <w:pPr>
        <w:pStyle w:val="NoSpacing"/>
        <w:rPr>
          <w:rFonts w:cs="Times New Roman"/>
          <w:szCs w:val="24"/>
        </w:rPr>
      </w:pPr>
    </w:p>
    <w:p w14:paraId="59AD4B86" w14:textId="77777777" w:rsidR="00944FEE" w:rsidRDefault="00944FEE" w:rsidP="00944FEE">
      <w:pPr>
        <w:pStyle w:val="NoSpacing"/>
        <w:rPr>
          <w:rFonts w:cs="Times New Roman"/>
          <w:szCs w:val="24"/>
        </w:rPr>
      </w:pPr>
    </w:p>
    <w:p w14:paraId="683732E9" w14:textId="77777777" w:rsidR="00944FEE" w:rsidRDefault="00944FEE" w:rsidP="00944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Jan.1403</w:t>
      </w:r>
      <w:r>
        <w:rPr>
          <w:rFonts w:cs="Times New Roman"/>
          <w:szCs w:val="24"/>
        </w:rPr>
        <w:tab/>
        <w:t>He was one of those who were ordered to appear before the King and Council</w:t>
      </w:r>
    </w:p>
    <w:p w14:paraId="28A90FAE" w14:textId="77777777" w:rsidR="00944FEE" w:rsidRDefault="00944FEE" w:rsidP="00944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 person at Westminster on 3 February </w:t>
      </w:r>
      <w:proofErr w:type="gramStart"/>
      <w:r>
        <w:rPr>
          <w:rFonts w:cs="Times New Roman"/>
          <w:szCs w:val="24"/>
        </w:rPr>
        <w:t>in order to</w:t>
      </w:r>
      <w:proofErr w:type="gramEnd"/>
      <w:r>
        <w:rPr>
          <w:rFonts w:cs="Times New Roman"/>
          <w:szCs w:val="24"/>
        </w:rPr>
        <w:t xml:space="preserve"> answer a complaint by </w:t>
      </w:r>
    </w:p>
    <w:p w14:paraId="78CB436D" w14:textId="77777777" w:rsidR="00944FEE" w:rsidRDefault="00944FEE" w:rsidP="00944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Flemings.   (C.C.R. 1402-5 p.27)</w:t>
      </w:r>
    </w:p>
    <w:p w14:paraId="28E695CC" w14:textId="77777777" w:rsidR="00944FEE" w:rsidRDefault="00944FEE" w:rsidP="00944FEE">
      <w:pPr>
        <w:pStyle w:val="NoSpacing"/>
        <w:rPr>
          <w:rFonts w:cs="Times New Roman"/>
          <w:szCs w:val="24"/>
        </w:rPr>
      </w:pPr>
    </w:p>
    <w:p w14:paraId="310D8DD9" w14:textId="77777777" w:rsidR="00944FEE" w:rsidRDefault="00944FEE" w:rsidP="00944FEE">
      <w:pPr>
        <w:pStyle w:val="NoSpacing"/>
        <w:rPr>
          <w:rFonts w:cs="Times New Roman"/>
          <w:szCs w:val="24"/>
        </w:rPr>
      </w:pPr>
    </w:p>
    <w:p w14:paraId="70079665" w14:textId="77777777" w:rsidR="00944FEE" w:rsidRDefault="00944FEE" w:rsidP="00944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1CE47E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4A84F" w14:textId="77777777" w:rsidR="00944FEE" w:rsidRDefault="00944FEE" w:rsidP="009139A6">
      <w:r>
        <w:separator/>
      </w:r>
    </w:p>
  </w:endnote>
  <w:endnote w:type="continuationSeparator" w:id="0">
    <w:p w14:paraId="510704DE" w14:textId="77777777" w:rsidR="00944FEE" w:rsidRDefault="00944F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FAD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5B4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D1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A0E2E" w14:textId="77777777" w:rsidR="00944FEE" w:rsidRDefault="00944FEE" w:rsidP="009139A6">
      <w:r>
        <w:separator/>
      </w:r>
    </w:p>
  </w:footnote>
  <w:footnote w:type="continuationSeparator" w:id="0">
    <w:p w14:paraId="668D2267" w14:textId="77777777" w:rsidR="00944FEE" w:rsidRDefault="00944F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C01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BF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5C8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EE"/>
    <w:rsid w:val="000666E0"/>
    <w:rsid w:val="002510B7"/>
    <w:rsid w:val="00270799"/>
    <w:rsid w:val="005C130B"/>
    <w:rsid w:val="00826F5C"/>
    <w:rsid w:val="009139A6"/>
    <w:rsid w:val="009411C2"/>
    <w:rsid w:val="009448BB"/>
    <w:rsid w:val="00944FEE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94B5"/>
  <w15:chartTrackingRefBased/>
  <w15:docId w15:val="{26517AA4-C258-4436-B2E4-BFDF99E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2024-05-03T19:03:00Z</dcterms:created>
  <dcterms:modified xsi:type="dcterms:W3CDTF">2024-05-03T19:03:00Z</dcterms:modified>
</cp:coreProperties>
</file>