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7084" w14:textId="77777777" w:rsidR="00A52629" w:rsidRDefault="00A52629" w:rsidP="00A52629">
      <w:pPr>
        <w:pStyle w:val="NoSpacing"/>
      </w:pPr>
      <w:r>
        <w:rPr>
          <w:u w:val="single"/>
        </w:rPr>
        <w:t>Thomas TRUSSEBUT</w:t>
      </w:r>
      <w:r>
        <w:t xml:space="preserve">     </w:t>
      </w:r>
      <w:proofErr w:type="gramStart"/>
      <w:r>
        <w:t xml:space="preserve">   (</w:t>
      </w:r>
      <w:proofErr w:type="gramEnd"/>
      <w:r>
        <w:t>fl.1438)</w:t>
      </w:r>
    </w:p>
    <w:p w14:paraId="523E2955" w14:textId="77777777" w:rsidR="00A52629" w:rsidRDefault="00A52629" w:rsidP="00A52629">
      <w:pPr>
        <w:pStyle w:val="NoSpacing"/>
      </w:pPr>
    </w:p>
    <w:p w14:paraId="35C47041" w14:textId="77777777" w:rsidR="00A52629" w:rsidRDefault="00A52629" w:rsidP="00A52629">
      <w:pPr>
        <w:pStyle w:val="NoSpacing"/>
      </w:pPr>
    </w:p>
    <w:p w14:paraId="4C13474D" w14:textId="77777777" w:rsidR="00A52629" w:rsidRDefault="00A52629" w:rsidP="00A52629">
      <w:pPr>
        <w:pStyle w:val="NoSpacing"/>
      </w:pPr>
      <w:r>
        <w:t>24 Jun.1438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Lynn into</w:t>
      </w:r>
    </w:p>
    <w:p w14:paraId="1AA33F13" w14:textId="77777777" w:rsidR="00A52629" w:rsidRDefault="00A52629" w:rsidP="00A52629">
      <w:pPr>
        <w:pStyle w:val="NoSpacing"/>
      </w:pPr>
      <w:r>
        <w:tab/>
      </w:r>
      <w:r>
        <w:tab/>
        <w:t xml:space="preserve">lands of Humphrey </w:t>
      </w:r>
      <w:proofErr w:type="spellStart"/>
      <w:r>
        <w:t>FitxAlan</w:t>
      </w:r>
      <w:proofErr w:type="spellEnd"/>
      <w:r>
        <w:t>(q.v.).</w:t>
      </w:r>
    </w:p>
    <w:p w14:paraId="03B7772D" w14:textId="77777777" w:rsidR="00A52629" w:rsidRDefault="00A52629" w:rsidP="00A52629">
      <w:pPr>
        <w:pStyle w:val="NoSpacing"/>
      </w:pPr>
      <w:r>
        <w:tab/>
      </w:r>
      <w:r>
        <w:tab/>
        <w:t xml:space="preserve">(“Calendar of Inquisitions </w:t>
      </w:r>
      <w:proofErr w:type="gramStart"/>
      <w:r>
        <w:t>Post Mortem</w:t>
      </w:r>
      <w:proofErr w:type="gramEnd"/>
      <w:r>
        <w:t xml:space="preserve"> </w:t>
      </w:r>
      <w:proofErr w:type="spellStart"/>
      <w:r>
        <w:t>vol.XXV</w:t>
      </w:r>
      <w:proofErr w:type="spellEnd"/>
      <w:r>
        <w:t xml:space="preserve"> (1437-1442) ed. Claire Noble,</w:t>
      </w:r>
    </w:p>
    <w:p w14:paraId="3063A076" w14:textId="77777777" w:rsidR="00A52629" w:rsidRDefault="00A52629" w:rsidP="00A52629">
      <w:pPr>
        <w:pStyle w:val="NoSpacing"/>
        <w:ind w:left="720" w:firstLine="720"/>
      </w:pPr>
      <w:r>
        <w:t>pub. by the Boydell Press p.54)</w:t>
      </w:r>
    </w:p>
    <w:p w14:paraId="790FA1A9" w14:textId="77777777" w:rsidR="00A52629" w:rsidRDefault="00A52629" w:rsidP="00A52629">
      <w:pPr>
        <w:pStyle w:val="NoSpacing"/>
      </w:pPr>
    </w:p>
    <w:p w14:paraId="67B9C595" w14:textId="77777777" w:rsidR="00A52629" w:rsidRDefault="00A52629" w:rsidP="00A52629">
      <w:pPr>
        <w:pStyle w:val="NoSpacing"/>
      </w:pPr>
    </w:p>
    <w:p w14:paraId="5CDDC243" w14:textId="77777777" w:rsidR="00A52629" w:rsidRDefault="00A52629" w:rsidP="00A52629">
      <w:pPr>
        <w:pStyle w:val="NoSpacing"/>
      </w:pPr>
      <w:r>
        <w:t>7 January 2025</w:t>
      </w:r>
    </w:p>
    <w:p w14:paraId="6FD79D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DD19B" w14:textId="77777777" w:rsidR="00A52629" w:rsidRDefault="00A52629" w:rsidP="009139A6">
      <w:r>
        <w:separator/>
      </w:r>
    </w:p>
  </w:endnote>
  <w:endnote w:type="continuationSeparator" w:id="0">
    <w:p w14:paraId="3BE64018" w14:textId="77777777" w:rsidR="00A52629" w:rsidRDefault="00A5262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90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D1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15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FE4E0" w14:textId="77777777" w:rsidR="00A52629" w:rsidRDefault="00A52629" w:rsidP="009139A6">
      <w:r>
        <w:separator/>
      </w:r>
    </w:p>
  </w:footnote>
  <w:footnote w:type="continuationSeparator" w:id="0">
    <w:p w14:paraId="6DBF4471" w14:textId="77777777" w:rsidR="00A52629" w:rsidRDefault="00A5262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1A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206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E63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2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2629"/>
    <w:rsid w:val="00AE4D0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DCD35"/>
  <w15:chartTrackingRefBased/>
  <w15:docId w15:val="{80A35ED9-9511-42ED-B70E-C32993E5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2025-01-27T09:59:00Z</dcterms:created>
  <dcterms:modified xsi:type="dcterms:W3CDTF">2025-01-27T10:00:00Z</dcterms:modified>
</cp:coreProperties>
</file>