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37CDD" w14:textId="77777777" w:rsidR="00027ACA" w:rsidRDefault="00027ACA" w:rsidP="00027A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TURNOUR (</w:t>
      </w:r>
      <w:proofErr w:type="gramStart"/>
      <w:r>
        <w:rPr>
          <w:rFonts w:cs="Times New Roman"/>
          <w:szCs w:val="24"/>
          <w:u w:val="single"/>
        </w:rPr>
        <w:t>TURNOR)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(fl.1482)</w:t>
      </w:r>
    </w:p>
    <w:p w14:paraId="2F39EC26" w14:textId="77777777" w:rsidR="00027ACA" w:rsidRDefault="00027ACA" w:rsidP="00027A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Newton by </w:t>
      </w:r>
      <w:proofErr w:type="spellStart"/>
      <w:r>
        <w:rPr>
          <w:rFonts w:cs="Times New Roman"/>
          <w:szCs w:val="24"/>
        </w:rPr>
        <w:t>Castleacre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5C253AAE" w14:textId="77777777" w:rsidR="00027ACA" w:rsidRDefault="00027ACA" w:rsidP="00027ACA">
      <w:pPr>
        <w:pStyle w:val="NoSpacing"/>
        <w:rPr>
          <w:rFonts w:cs="Times New Roman"/>
          <w:szCs w:val="24"/>
        </w:rPr>
      </w:pPr>
    </w:p>
    <w:p w14:paraId="1B490CFD" w14:textId="77777777" w:rsidR="00027ACA" w:rsidRDefault="00027ACA" w:rsidP="00027ACA">
      <w:pPr>
        <w:pStyle w:val="NoSpacing"/>
        <w:rPr>
          <w:rFonts w:cs="Times New Roman"/>
          <w:szCs w:val="24"/>
        </w:rPr>
      </w:pPr>
    </w:p>
    <w:p w14:paraId="5C840F57" w14:textId="77777777" w:rsidR="00027ACA" w:rsidRDefault="00027ACA" w:rsidP="00027A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Nov.1482</w:t>
      </w:r>
      <w:r>
        <w:rPr>
          <w:rFonts w:cs="Times New Roman"/>
          <w:szCs w:val="24"/>
        </w:rPr>
        <w:tab/>
        <w:t xml:space="preserve">He was granted a general pardon.   </w:t>
      </w:r>
    </w:p>
    <w:p w14:paraId="514D56BE" w14:textId="77777777" w:rsidR="00027ACA" w:rsidRDefault="00027ACA" w:rsidP="00027A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p.328)</w:t>
      </w:r>
    </w:p>
    <w:p w14:paraId="1F05A492" w14:textId="77777777" w:rsidR="00027ACA" w:rsidRDefault="00027ACA" w:rsidP="00027ACA">
      <w:pPr>
        <w:pStyle w:val="NoSpacing"/>
        <w:rPr>
          <w:rFonts w:cs="Times New Roman"/>
          <w:szCs w:val="24"/>
        </w:rPr>
      </w:pPr>
    </w:p>
    <w:p w14:paraId="36873DF2" w14:textId="77777777" w:rsidR="00027ACA" w:rsidRDefault="00027ACA" w:rsidP="00027ACA">
      <w:pPr>
        <w:pStyle w:val="NoSpacing"/>
        <w:rPr>
          <w:rFonts w:cs="Times New Roman"/>
          <w:szCs w:val="24"/>
        </w:rPr>
      </w:pPr>
    </w:p>
    <w:p w14:paraId="7D603CA2" w14:textId="77777777" w:rsidR="00027ACA" w:rsidRDefault="00027ACA" w:rsidP="00027A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2024</w:t>
      </w:r>
    </w:p>
    <w:p w14:paraId="5B30C8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C843C" w14:textId="77777777" w:rsidR="00027ACA" w:rsidRDefault="00027ACA" w:rsidP="009139A6">
      <w:r>
        <w:separator/>
      </w:r>
    </w:p>
  </w:endnote>
  <w:endnote w:type="continuationSeparator" w:id="0">
    <w:p w14:paraId="23A5A29E" w14:textId="77777777" w:rsidR="00027ACA" w:rsidRDefault="00027A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158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B4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FB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B7406" w14:textId="77777777" w:rsidR="00027ACA" w:rsidRDefault="00027ACA" w:rsidP="009139A6">
      <w:r>
        <w:separator/>
      </w:r>
    </w:p>
  </w:footnote>
  <w:footnote w:type="continuationSeparator" w:id="0">
    <w:p w14:paraId="543A71E7" w14:textId="77777777" w:rsidR="00027ACA" w:rsidRDefault="00027A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9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F5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5E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CA"/>
    <w:rsid w:val="00027ACA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3E79"/>
  <w15:chartTrackingRefBased/>
  <w15:docId w15:val="{E08FCD04-63DA-4C9D-9A0A-3763766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2024-10-23T19:50:00Z</dcterms:created>
  <dcterms:modified xsi:type="dcterms:W3CDTF">2024-10-23T19:53:00Z</dcterms:modified>
</cp:coreProperties>
</file>