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57BB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TWEMLOO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fl.1491)</w:t>
      </w:r>
    </w:p>
    <w:p w14:paraId="18266D70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Official of Christopher Talbott, Archdeacon of Chester(q.v.).</w:t>
      </w:r>
    </w:p>
    <w:p w14:paraId="154126A0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</w:p>
    <w:p w14:paraId="7F737FCB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</w:p>
    <w:p w14:paraId="0CFA8D61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1 Mar.1491</w:t>
      </w:r>
      <w:r>
        <w:rPr>
          <w:rFonts w:cs="Times New Roman"/>
          <w:szCs w:val="24"/>
          <w:lang w:val="en-GB"/>
        </w:rPr>
        <w:tab/>
        <w:t xml:space="preserve">He was present at </w:t>
      </w:r>
      <w:proofErr w:type="spellStart"/>
      <w:proofErr w:type="gramStart"/>
      <w:r>
        <w:rPr>
          <w:rFonts w:cs="Times New Roman"/>
          <w:szCs w:val="24"/>
          <w:lang w:val="en-GB"/>
        </w:rPr>
        <w:t>St.Mary’s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Nunnery, Chester, when Margery </w:t>
      </w:r>
      <w:proofErr w:type="spellStart"/>
      <w:r>
        <w:rPr>
          <w:rFonts w:cs="Times New Roman"/>
          <w:szCs w:val="24"/>
          <w:lang w:val="en-GB"/>
        </w:rPr>
        <w:t>Paseche</w:t>
      </w:r>
      <w:proofErr w:type="spellEnd"/>
      <w:r>
        <w:rPr>
          <w:rFonts w:cs="Times New Roman"/>
          <w:szCs w:val="24"/>
          <w:lang w:val="en-GB"/>
        </w:rPr>
        <w:t>(q.v.)</w:t>
      </w:r>
    </w:p>
    <w:p w14:paraId="030E74D2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was confirmed as the </w:t>
      </w:r>
      <w:proofErr w:type="gramStart"/>
      <w:r>
        <w:rPr>
          <w:rFonts w:cs="Times New Roman"/>
          <w:szCs w:val="24"/>
          <w:lang w:val="en-GB"/>
        </w:rPr>
        <w:t>newly-elected</w:t>
      </w:r>
      <w:proofErr w:type="gramEnd"/>
      <w:r>
        <w:rPr>
          <w:rFonts w:cs="Times New Roman"/>
          <w:szCs w:val="24"/>
          <w:lang w:val="en-GB"/>
        </w:rPr>
        <w:t xml:space="preserve"> Prioress by Robert </w:t>
      </w:r>
      <w:proofErr w:type="spellStart"/>
      <w:r>
        <w:rPr>
          <w:rFonts w:cs="Times New Roman"/>
          <w:szCs w:val="24"/>
          <w:lang w:val="en-GB"/>
        </w:rPr>
        <w:t>Shyrborne</w:t>
      </w:r>
      <w:proofErr w:type="spellEnd"/>
      <w:r>
        <w:rPr>
          <w:rFonts w:cs="Times New Roman"/>
          <w:szCs w:val="24"/>
          <w:lang w:val="en-GB"/>
        </w:rPr>
        <w:t>(q.v.).</w:t>
      </w:r>
    </w:p>
    <w:p w14:paraId="5CA440B4" w14:textId="77777777" w:rsidR="00184E7D" w:rsidRDefault="00184E7D" w:rsidP="00184E7D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</w:p>
    <w:p w14:paraId="24531DE0" w14:textId="77777777" w:rsidR="00184E7D" w:rsidRDefault="00184E7D" w:rsidP="00184E7D">
      <w:pPr>
        <w:pStyle w:val="NoSpacing"/>
        <w:ind w:left="720" w:firstLine="720"/>
        <w:rPr>
          <w:rFonts w:cs="Times New Roman"/>
          <w:szCs w:val="24"/>
          <w:lang w:val="en-GB"/>
        </w:rPr>
      </w:pP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>p.4 )</w:t>
      </w:r>
    </w:p>
    <w:p w14:paraId="23ADD4BF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</w:p>
    <w:p w14:paraId="5EC769F8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</w:p>
    <w:p w14:paraId="23392CFB" w14:textId="77777777" w:rsidR="00184E7D" w:rsidRDefault="00184E7D" w:rsidP="00184E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03A59E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AF41" w14:textId="77777777" w:rsidR="00184E7D" w:rsidRDefault="00184E7D" w:rsidP="009139A6">
      <w:r>
        <w:separator/>
      </w:r>
    </w:p>
  </w:endnote>
  <w:endnote w:type="continuationSeparator" w:id="0">
    <w:p w14:paraId="4E6AFB64" w14:textId="77777777" w:rsidR="00184E7D" w:rsidRDefault="00184E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AC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BD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19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84C7" w14:textId="77777777" w:rsidR="00184E7D" w:rsidRDefault="00184E7D" w:rsidP="009139A6">
      <w:r>
        <w:separator/>
      </w:r>
    </w:p>
  </w:footnote>
  <w:footnote w:type="continuationSeparator" w:id="0">
    <w:p w14:paraId="26B307F5" w14:textId="77777777" w:rsidR="00184E7D" w:rsidRDefault="00184E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22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96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47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7D"/>
    <w:rsid w:val="000666E0"/>
    <w:rsid w:val="00163462"/>
    <w:rsid w:val="00184E7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8E8D"/>
  <w15:chartTrackingRefBased/>
  <w15:docId w15:val="{16E0545D-7F92-4761-8D16-ED995F19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2025-03-07T20:05:00Z</dcterms:created>
  <dcterms:modified xsi:type="dcterms:W3CDTF">2025-03-07T20:05:00Z</dcterms:modified>
</cp:coreProperties>
</file>