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EF0A6F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TYLLY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fl.1499-1503)</w:t>
      </w:r>
    </w:p>
    <w:p w14:paraId="0A702B0E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306CB0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8C6630C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1499-1503</w:t>
      </w:r>
      <w:r>
        <w:rPr>
          <w:rFonts w:ascii="Times New Roman" w:hAnsi="Times New Roman" w:cs="Times New Roman"/>
          <w:sz w:val="24"/>
          <w:szCs w:val="24"/>
        </w:rPr>
        <w:tab/>
        <w:t>He was Clerk of the Peace for Kent.</w:t>
      </w:r>
    </w:p>
    <w:p w14:paraId="2DD2854C" w14:textId="77777777" w:rsidR="00880BEC" w:rsidRDefault="00880BEC" w:rsidP="00880B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(“The Clerks of the Counties 1360-1960” compiled by Sir Edgar Stephens </w:t>
      </w:r>
    </w:p>
    <w:p w14:paraId="00508875" w14:textId="77777777" w:rsidR="00880BEC" w:rsidRDefault="00880BEC" w:rsidP="00880BEC">
      <w:pPr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Pub. By </w:t>
      </w:r>
      <w:proofErr w:type="gramStart"/>
      <w:r>
        <w:rPr>
          <w:rFonts w:ascii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Society of Clerks of the Peace of Counties and Clerks of County Councils,1961 p.109)</w:t>
      </w:r>
    </w:p>
    <w:p w14:paraId="2C8FADCC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0B34EB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BF9DA04" w14:textId="77777777" w:rsidR="00880BEC" w:rsidRDefault="00880BEC" w:rsidP="00880B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September 2018</w:t>
      </w:r>
    </w:p>
    <w:p w14:paraId="1775AEE4" w14:textId="77777777" w:rsidR="006B2F86" w:rsidRPr="00E71FC3" w:rsidRDefault="00880BEC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7DE863" w14:textId="77777777" w:rsidR="00880BEC" w:rsidRDefault="00880BEC" w:rsidP="00E71FC3">
      <w:r>
        <w:separator/>
      </w:r>
    </w:p>
  </w:endnote>
  <w:endnote w:type="continuationSeparator" w:id="0">
    <w:p w14:paraId="1C38FD81" w14:textId="77777777" w:rsidR="00880BEC" w:rsidRDefault="00880BEC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E621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C33054" w14:textId="77777777" w:rsidR="00880BEC" w:rsidRDefault="00880BEC" w:rsidP="00E71FC3">
      <w:r>
        <w:separator/>
      </w:r>
    </w:p>
  </w:footnote>
  <w:footnote w:type="continuationSeparator" w:id="0">
    <w:p w14:paraId="140DC73A" w14:textId="77777777" w:rsidR="00880BEC" w:rsidRDefault="00880BEC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BEC"/>
    <w:rsid w:val="001A7C09"/>
    <w:rsid w:val="00577BD5"/>
    <w:rsid w:val="00656CBA"/>
    <w:rsid w:val="006A1F77"/>
    <w:rsid w:val="00733BE7"/>
    <w:rsid w:val="00880BEC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2D20E"/>
  <w15:chartTrackingRefBased/>
  <w15:docId w15:val="{F18C07D9-16B6-44EF-B399-A9842FF70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0BEC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2018-10-18T19:46:00Z</dcterms:created>
  <dcterms:modified xsi:type="dcterms:W3CDTF">2018-10-18T19:47:00Z</dcterms:modified>
</cp:coreProperties>
</file>