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A17A" w14:textId="77777777" w:rsidR="00315775" w:rsidRDefault="00315775" w:rsidP="00315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TYLER</w:t>
      </w:r>
      <w:r>
        <w:rPr>
          <w:rFonts w:cs="Times New Roman"/>
          <w:szCs w:val="24"/>
        </w:rPr>
        <w:t xml:space="preserve">       (fl.1469)</w:t>
      </w:r>
    </w:p>
    <w:p w14:paraId="60F8C260" w14:textId="77777777" w:rsidR="00315775" w:rsidRDefault="00315775" w:rsidP="00315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Temple Street, Bristol.</w:t>
      </w:r>
    </w:p>
    <w:p w14:paraId="4245BCDC" w14:textId="77777777" w:rsidR="00315775" w:rsidRDefault="00315775" w:rsidP="00315775">
      <w:pPr>
        <w:pStyle w:val="NoSpacing"/>
        <w:rPr>
          <w:rFonts w:cs="Times New Roman"/>
          <w:szCs w:val="24"/>
        </w:rPr>
      </w:pPr>
    </w:p>
    <w:p w14:paraId="086B118D" w14:textId="77777777" w:rsidR="00315775" w:rsidRDefault="00315775" w:rsidP="00315775">
      <w:pPr>
        <w:pStyle w:val="NoSpacing"/>
        <w:rPr>
          <w:rFonts w:cs="Times New Roman"/>
          <w:szCs w:val="24"/>
        </w:rPr>
      </w:pPr>
    </w:p>
    <w:p w14:paraId="0E8D0898" w14:textId="77777777" w:rsidR="00315775" w:rsidRDefault="00315775" w:rsidP="00315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1496</w:t>
      </w:r>
      <w:r>
        <w:rPr>
          <w:rFonts w:cs="Times New Roman"/>
          <w:szCs w:val="24"/>
        </w:rPr>
        <w:tab/>
        <w:t xml:space="preserve">He was aged 60. He gave evidence on behalf of the </w:t>
      </w:r>
      <w:proofErr w:type="gramStart"/>
      <w:r>
        <w:rPr>
          <w:rFonts w:cs="Times New Roman"/>
          <w:szCs w:val="24"/>
        </w:rPr>
        <w:t>Mayor</w:t>
      </w:r>
      <w:proofErr w:type="gramEnd"/>
      <w:r>
        <w:rPr>
          <w:rFonts w:cs="Times New Roman"/>
          <w:szCs w:val="24"/>
        </w:rPr>
        <w:t xml:space="preserve"> during the </w:t>
      </w:r>
    </w:p>
    <w:p w14:paraId="538F75CD" w14:textId="77777777" w:rsidR="00315775" w:rsidRDefault="00315775" w:rsidP="00315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investigation of an affray between the parties of the </w:t>
      </w:r>
      <w:proofErr w:type="gramStart"/>
      <w:r>
        <w:rPr>
          <w:rFonts w:cs="Times New Roman"/>
          <w:szCs w:val="24"/>
        </w:rPr>
        <w:t>Mayor</w:t>
      </w:r>
      <w:proofErr w:type="gramEnd"/>
      <w:r>
        <w:rPr>
          <w:rFonts w:cs="Times New Roman"/>
          <w:szCs w:val="24"/>
        </w:rPr>
        <w:t xml:space="preserve"> and the </w:t>
      </w:r>
    </w:p>
    <w:p w14:paraId="41A7175C" w14:textId="77777777" w:rsidR="00315775" w:rsidRDefault="00315775" w:rsidP="00315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Abbot of </w:t>
      </w:r>
      <w:proofErr w:type="spellStart"/>
      <w:r>
        <w:rPr>
          <w:rFonts w:cs="Times New Roman"/>
          <w:szCs w:val="24"/>
        </w:rPr>
        <w:t>St.Augustine’s</w:t>
      </w:r>
      <w:proofErr w:type="spellEnd"/>
      <w:r>
        <w:rPr>
          <w:rFonts w:cs="Times New Roman"/>
          <w:szCs w:val="24"/>
        </w:rPr>
        <w:t>.</w:t>
      </w:r>
    </w:p>
    <w:p w14:paraId="4237EEC0" w14:textId="77777777" w:rsidR="00315775" w:rsidRDefault="00315775" w:rsidP="0031577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Bristol, Time Space and Power” by Peter Fleming published  in 2024 by the Yorkist History Trust p.84)</w:t>
      </w:r>
    </w:p>
    <w:p w14:paraId="76CF1CC7" w14:textId="77777777" w:rsidR="00315775" w:rsidRDefault="00315775" w:rsidP="00315775">
      <w:pPr>
        <w:pStyle w:val="NoSpacing"/>
        <w:rPr>
          <w:rFonts w:cs="Times New Roman"/>
          <w:szCs w:val="24"/>
        </w:rPr>
      </w:pPr>
    </w:p>
    <w:p w14:paraId="0290071E" w14:textId="77777777" w:rsidR="00315775" w:rsidRDefault="00315775" w:rsidP="00315775">
      <w:pPr>
        <w:pStyle w:val="NoSpacing"/>
        <w:rPr>
          <w:rFonts w:cs="Times New Roman"/>
          <w:szCs w:val="24"/>
        </w:rPr>
      </w:pPr>
    </w:p>
    <w:p w14:paraId="6A6DB115" w14:textId="77777777" w:rsidR="00315775" w:rsidRDefault="00315775" w:rsidP="00315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6D40AE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DD7E" w14:textId="77777777" w:rsidR="00315775" w:rsidRDefault="00315775" w:rsidP="009139A6">
      <w:r>
        <w:separator/>
      </w:r>
    </w:p>
  </w:endnote>
  <w:endnote w:type="continuationSeparator" w:id="0">
    <w:p w14:paraId="3D0EC4A3" w14:textId="77777777" w:rsidR="00315775" w:rsidRDefault="003157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E4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43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1C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C682" w14:textId="77777777" w:rsidR="00315775" w:rsidRDefault="00315775" w:rsidP="009139A6">
      <w:r>
        <w:separator/>
      </w:r>
    </w:p>
  </w:footnote>
  <w:footnote w:type="continuationSeparator" w:id="0">
    <w:p w14:paraId="734443E7" w14:textId="77777777" w:rsidR="00315775" w:rsidRDefault="003157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D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5C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3D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75"/>
    <w:rsid w:val="000666E0"/>
    <w:rsid w:val="000A2E7A"/>
    <w:rsid w:val="001307AC"/>
    <w:rsid w:val="00190DFA"/>
    <w:rsid w:val="001B7AF9"/>
    <w:rsid w:val="002510B7"/>
    <w:rsid w:val="00270799"/>
    <w:rsid w:val="002737D5"/>
    <w:rsid w:val="0031577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26DD"/>
  <w15:chartTrackingRefBased/>
  <w15:docId w15:val="{F1DB96F1-604C-4046-AB31-44A65306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2025-06-06T20:13:00Z</dcterms:created>
  <dcterms:modified xsi:type="dcterms:W3CDTF">2025-06-06T20:13:00Z</dcterms:modified>
</cp:coreProperties>
</file>