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22" w14:textId="77777777" w:rsidR="002E3508" w:rsidRDefault="002E3508" w:rsidP="002E3508">
      <w:pPr>
        <w:pStyle w:val="NoSpacing"/>
      </w:pPr>
      <w:r>
        <w:rPr>
          <w:u w:val="single"/>
        </w:rPr>
        <w:t>Alice UNKNOWN</w:t>
      </w:r>
      <w:r>
        <w:t xml:space="preserve">      (fl.1443)</w:t>
      </w:r>
    </w:p>
    <w:p w14:paraId="0D53B176" w14:textId="77777777" w:rsidR="002E3508" w:rsidRDefault="002E3508" w:rsidP="002E3508">
      <w:pPr>
        <w:pStyle w:val="NoSpacing"/>
      </w:pPr>
      <w:r>
        <w:t xml:space="preserve">Servant to William </w:t>
      </w:r>
      <w:proofErr w:type="spellStart"/>
      <w:r>
        <w:t>Curteys</w:t>
      </w:r>
      <w:proofErr w:type="spellEnd"/>
      <w:r>
        <w:t>, the elder, of Mildenhall, Suffolk.</w:t>
      </w:r>
    </w:p>
    <w:p w14:paraId="5ECBBDCD" w14:textId="77777777" w:rsidR="002E3508" w:rsidRDefault="002E3508" w:rsidP="002E3508">
      <w:pPr>
        <w:pStyle w:val="NoSpacing"/>
      </w:pPr>
    </w:p>
    <w:p w14:paraId="493D5BAE" w14:textId="77777777" w:rsidR="002E3508" w:rsidRDefault="002E3508" w:rsidP="002E3508">
      <w:pPr>
        <w:pStyle w:val="NoSpacing"/>
      </w:pPr>
    </w:p>
    <w:p w14:paraId="51F305DD" w14:textId="77777777" w:rsidR="002E3508" w:rsidRDefault="002E3508" w:rsidP="002E3508">
      <w:pPr>
        <w:pStyle w:val="NoSpacing"/>
      </w:pPr>
      <w:r>
        <w:tab/>
        <w:t>1443</w:t>
      </w:r>
      <w:r>
        <w:tab/>
        <w:t>William bequeathed her 4 bushels of barley.</w:t>
      </w:r>
    </w:p>
    <w:p w14:paraId="7334DF73" w14:textId="77777777" w:rsidR="002E3508" w:rsidRDefault="002E3508" w:rsidP="002E3508">
      <w:pPr>
        <w:pStyle w:val="NoSpacing"/>
      </w:pPr>
      <w:r>
        <w:tab/>
      </w:r>
      <w:r>
        <w:tab/>
        <w:t>(“Sudbury Wills” vol.1 pp.80-1)</w:t>
      </w:r>
    </w:p>
    <w:p w14:paraId="4E6D3BC2" w14:textId="77777777" w:rsidR="002E3508" w:rsidRDefault="002E3508" w:rsidP="002E3508">
      <w:pPr>
        <w:pStyle w:val="NoSpacing"/>
      </w:pPr>
    </w:p>
    <w:p w14:paraId="4F9A5A6A" w14:textId="77777777" w:rsidR="002E3508" w:rsidRDefault="002E3508" w:rsidP="002E3508">
      <w:pPr>
        <w:pStyle w:val="NoSpacing"/>
      </w:pPr>
    </w:p>
    <w:p w14:paraId="6F8B85A6" w14:textId="77777777" w:rsidR="002E3508" w:rsidRDefault="002E3508" w:rsidP="002E3508">
      <w:pPr>
        <w:pStyle w:val="NoSpacing"/>
      </w:pPr>
      <w:r>
        <w:t>6 October 2019</w:t>
      </w:r>
    </w:p>
    <w:p w14:paraId="37E0E7C2" w14:textId="77777777" w:rsidR="006B2F86" w:rsidRPr="00E71FC3" w:rsidRDefault="002E350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76C3" w14:textId="77777777" w:rsidR="002E3508" w:rsidRDefault="002E3508" w:rsidP="00E71FC3">
      <w:pPr>
        <w:spacing w:after="0" w:line="240" w:lineRule="auto"/>
      </w:pPr>
      <w:r>
        <w:separator/>
      </w:r>
    </w:p>
  </w:endnote>
  <w:endnote w:type="continuationSeparator" w:id="0">
    <w:p w14:paraId="0447C0F8" w14:textId="77777777" w:rsidR="002E3508" w:rsidRDefault="002E35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1E3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7DFDB" w14:textId="77777777" w:rsidR="002E3508" w:rsidRDefault="002E3508" w:rsidP="00E71FC3">
      <w:pPr>
        <w:spacing w:after="0" w:line="240" w:lineRule="auto"/>
      </w:pPr>
      <w:r>
        <w:separator/>
      </w:r>
    </w:p>
  </w:footnote>
  <w:footnote w:type="continuationSeparator" w:id="0">
    <w:p w14:paraId="4EDD9002" w14:textId="77777777" w:rsidR="002E3508" w:rsidRDefault="002E35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08"/>
    <w:rsid w:val="001A7C09"/>
    <w:rsid w:val="002E350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0DBB"/>
  <w15:chartTrackingRefBased/>
  <w15:docId w15:val="{B0DDF50A-0A82-4325-BA6E-622F8155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2019-10-12T18:50:00Z</dcterms:created>
  <dcterms:modified xsi:type="dcterms:W3CDTF">2019-10-12T18:51:00Z</dcterms:modified>
</cp:coreProperties>
</file>