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4E" w:rsidRDefault="00D73B4E" w:rsidP="00D73B4E">
      <w:pPr>
        <w:pStyle w:val="NoSpacing"/>
      </w:pPr>
      <w:r>
        <w:rPr>
          <w:u w:val="single"/>
        </w:rPr>
        <w:t>John UNKNOWN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D73B4E" w:rsidRDefault="00D73B4E" w:rsidP="00D73B4E">
      <w:pPr>
        <w:pStyle w:val="NoSpacing"/>
      </w:pPr>
    </w:p>
    <w:p w:rsidR="00D73B4E" w:rsidRDefault="00D73B4E" w:rsidP="00D73B4E">
      <w:pPr>
        <w:pStyle w:val="NoSpacing"/>
      </w:pPr>
    </w:p>
    <w:p w:rsidR="00D73B4E" w:rsidRDefault="00D73B4E" w:rsidP="00D73B4E">
      <w:pPr>
        <w:pStyle w:val="NoSpacing"/>
      </w:pPr>
      <w:r>
        <w:t>28 Nov.1422</w:t>
      </w:r>
      <w:r>
        <w:tab/>
        <w:t>He was a juror on the inquisition mandamus held in Chelmsford, Essex,</w:t>
      </w:r>
    </w:p>
    <w:p w:rsidR="00D73B4E" w:rsidRDefault="00D73B4E" w:rsidP="00D73B4E">
      <w:pPr>
        <w:pStyle w:val="NoSpacing"/>
      </w:pPr>
      <w:r>
        <w:tab/>
      </w:r>
      <w:r>
        <w:tab/>
        <w:t xml:space="preserve">into lands of the late Henry </w:t>
      </w:r>
      <w:proofErr w:type="spellStart"/>
      <w:r>
        <w:t>Teye</w:t>
      </w:r>
      <w:proofErr w:type="spellEnd"/>
      <w:r>
        <w:t>(q.v.).</w:t>
      </w:r>
    </w:p>
    <w:p w:rsidR="00D73B4E" w:rsidRDefault="00D73B4E" w:rsidP="00D73B4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22-61)</w:t>
      </w:r>
    </w:p>
    <w:p w:rsidR="00D73B4E" w:rsidRDefault="00D73B4E" w:rsidP="00D73B4E">
      <w:pPr>
        <w:pStyle w:val="NoSpacing"/>
      </w:pPr>
    </w:p>
    <w:p w:rsidR="00D73B4E" w:rsidRDefault="00D73B4E" w:rsidP="00D73B4E">
      <w:pPr>
        <w:pStyle w:val="NoSpacing"/>
      </w:pPr>
    </w:p>
    <w:p w:rsidR="006B2F86" w:rsidRPr="00D73B4E" w:rsidRDefault="00D73B4E" w:rsidP="00D73B4E">
      <w:pPr>
        <w:pStyle w:val="NoSpacing"/>
      </w:pPr>
      <w:r>
        <w:t>21 December 2016</w:t>
      </w:r>
      <w:bookmarkStart w:id="0" w:name="_GoBack"/>
      <w:bookmarkEnd w:id="0"/>
    </w:p>
    <w:sectPr w:rsidR="006B2F86" w:rsidRPr="00D73B4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4E" w:rsidRDefault="00D73B4E" w:rsidP="00E71FC3">
      <w:pPr>
        <w:spacing w:after="0" w:line="240" w:lineRule="auto"/>
      </w:pPr>
      <w:r>
        <w:separator/>
      </w:r>
    </w:p>
  </w:endnote>
  <w:endnote w:type="continuationSeparator" w:id="0">
    <w:p w:rsidR="00D73B4E" w:rsidRDefault="00D73B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4E" w:rsidRDefault="00D73B4E" w:rsidP="00E71FC3">
      <w:pPr>
        <w:spacing w:after="0" w:line="240" w:lineRule="auto"/>
      </w:pPr>
      <w:r>
        <w:separator/>
      </w:r>
    </w:p>
  </w:footnote>
  <w:footnote w:type="continuationSeparator" w:id="0">
    <w:p w:rsidR="00D73B4E" w:rsidRDefault="00D73B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4E"/>
    <w:rsid w:val="001A7C09"/>
    <w:rsid w:val="00733BE7"/>
    <w:rsid w:val="00AB52E8"/>
    <w:rsid w:val="00B16D3F"/>
    <w:rsid w:val="00D73B4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5DCC"/>
  <w15:chartTrackingRefBased/>
  <w15:docId w15:val="{A9830A2C-9A6E-441C-9F91-F1054D0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2016-12-21T21:09:00Z</dcterms:created>
  <dcterms:modified xsi:type="dcterms:W3CDTF">2016-12-21T21:09:00Z</dcterms:modified>
</cp:coreProperties>
</file>