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6801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(fl.1498)</w:t>
      </w:r>
    </w:p>
    <w:p w14:paraId="366ADC49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1A1FB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FDC45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Sir John Maningham(q.v.).   (Ricardian XXXI p.91)</w:t>
      </w:r>
    </w:p>
    <w:p w14:paraId="27B224DA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C743E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45F71" w14:textId="394F9C81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Apr.1498</w:t>
      </w:r>
      <w:r>
        <w:rPr>
          <w:rFonts w:ascii="Times New Roman" w:hAnsi="Times New Roman" w:cs="Times New Roman"/>
          <w:sz w:val="24"/>
          <w:szCs w:val="24"/>
        </w:rPr>
        <w:tab/>
        <w:t>Sir John bequeathed him 3s 4d in the codicil to his Will.   (ibid.)</w:t>
      </w:r>
    </w:p>
    <w:p w14:paraId="540E41B3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B4D17" w14:textId="77777777" w:rsidR="009D51D6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935C2" w14:textId="77777777" w:rsidR="009D51D6" w:rsidRPr="00830871" w:rsidRDefault="009D51D6" w:rsidP="009D5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2022</w:t>
      </w:r>
    </w:p>
    <w:p w14:paraId="568008BF" w14:textId="22203B7B" w:rsidR="00BA00AB" w:rsidRPr="009D51D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D5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930A" w14:textId="77777777" w:rsidR="009D51D6" w:rsidRDefault="009D51D6" w:rsidP="009139A6">
      <w:r>
        <w:separator/>
      </w:r>
    </w:p>
  </w:endnote>
  <w:endnote w:type="continuationSeparator" w:id="0">
    <w:p w14:paraId="1214EB8F" w14:textId="77777777" w:rsidR="009D51D6" w:rsidRDefault="009D51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76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3F7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6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59E3" w14:textId="77777777" w:rsidR="009D51D6" w:rsidRDefault="009D51D6" w:rsidP="009139A6">
      <w:r>
        <w:separator/>
      </w:r>
    </w:p>
  </w:footnote>
  <w:footnote w:type="continuationSeparator" w:id="0">
    <w:p w14:paraId="73F62C20" w14:textId="77777777" w:rsidR="009D51D6" w:rsidRDefault="009D51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9B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5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DB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D6"/>
    <w:rsid w:val="000666E0"/>
    <w:rsid w:val="002510B7"/>
    <w:rsid w:val="005C130B"/>
    <w:rsid w:val="00826F5C"/>
    <w:rsid w:val="009139A6"/>
    <w:rsid w:val="009448BB"/>
    <w:rsid w:val="009D51D6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CCB5"/>
  <w15:chartTrackingRefBased/>
  <w15:docId w15:val="{02601AE5-4FB0-4FA7-9DD2-D88F34F2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2022-03-10T16:57:00Z</dcterms:created>
  <dcterms:modified xsi:type="dcterms:W3CDTF">2022-03-10T16:58:00Z</dcterms:modified>
</cp:coreProperties>
</file>