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49B91" w14:textId="77777777" w:rsidR="00816D5A" w:rsidRDefault="00816D5A" w:rsidP="00816D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UNKNOWN (YE</w:t>
      </w:r>
      <w:proofErr w:type="gramStart"/>
      <w:r>
        <w:rPr>
          <w:rFonts w:cs="Times New Roman"/>
          <w:szCs w:val="24"/>
          <w:u w:val="single"/>
        </w:rPr>
        <w:t>…..</w:t>
      </w:r>
      <w:proofErr w:type="gramEnd"/>
      <w:r>
        <w:rPr>
          <w:rFonts w:cs="Times New Roman"/>
          <w:szCs w:val="24"/>
          <w:u w:val="single"/>
        </w:rPr>
        <w:t>)</w:t>
      </w:r>
      <w:r>
        <w:rPr>
          <w:rFonts w:cs="Times New Roman"/>
          <w:szCs w:val="24"/>
        </w:rPr>
        <w:t xml:space="preserve">      (fl.1483)</w:t>
      </w:r>
    </w:p>
    <w:p w14:paraId="7480EDA1" w14:textId="77777777" w:rsidR="00816D5A" w:rsidRDefault="00816D5A" w:rsidP="00816D5A">
      <w:pPr>
        <w:pStyle w:val="NoSpacing"/>
        <w:rPr>
          <w:rFonts w:cs="Times New Roman"/>
          <w:szCs w:val="24"/>
        </w:rPr>
      </w:pPr>
    </w:p>
    <w:p w14:paraId="11291F2B" w14:textId="77777777" w:rsidR="00816D5A" w:rsidRDefault="00816D5A" w:rsidP="00816D5A">
      <w:pPr>
        <w:pStyle w:val="NoSpacing"/>
        <w:rPr>
          <w:rFonts w:cs="Times New Roman"/>
          <w:szCs w:val="24"/>
        </w:rPr>
      </w:pPr>
    </w:p>
    <w:p w14:paraId="719D7AD4" w14:textId="77777777" w:rsidR="00816D5A" w:rsidRDefault="00816D5A" w:rsidP="00816D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Sep.1483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Great Torrington,</w:t>
      </w:r>
    </w:p>
    <w:p w14:paraId="417DF86C" w14:textId="77777777" w:rsidR="00816D5A" w:rsidRDefault="00816D5A" w:rsidP="00816D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Devon, into </w:t>
      </w:r>
      <w:proofErr w:type="gramStart"/>
      <w:r>
        <w:rPr>
          <w:rFonts w:cs="Times New Roman"/>
          <w:szCs w:val="24"/>
        </w:rPr>
        <w:t>lands</w:t>
      </w:r>
      <w:proofErr w:type="gramEnd"/>
      <w:r>
        <w:rPr>
          <w:rFonts w:cs="Times New Roman"/>
          <w:szCs w:val="24"/>
        </w:rPr>
        <w:t xml:space="preserve"> of Agnes </w:t>
      </w:r>
      <w:proofErr w:type="spellStart"/>
      <w:r>
        <w:rPr>
          <w:rFonts w:cs="Times New Roman"/>
          <w:szCs w:val="24"/>
        </w:rPr>
        <w:t>Gyffard</w:t>
      </w:r>
      <w:proofErr w:type="spellEnd"/>
      <w:r>
        <w:rPr>
          <w:rFonts w:cs="Times New Roman"/>
          <w:szCs w:val="24"/>
        </w:rPr>
        <w:t>(q.v.).</w:t>
      </w:r>
    </w:p>
    <w:p w14:paraId="18B0262C" w14:textId="77777777" w:rsidR="00816D5A" w:rsidRDefault="00816D5A" w:rsidP="00816D5A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Fifteenth-Century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>. A companion”, ed. Michael Hicks pub:  The Boydell Press 2012 pp.87-90)</w:t>
      </w:r>
    </w:p>
    <w:p w14:paraId="38B51EC8" w14:textId="77777777" w:rsidR="00816D5A" w:rsidRDefault="00816D5A" w:rsidP="00816D5A">
      <w:pPr>
        <w:pStyle w:val="NoSpacing"/>
        <w:rPr>
          <w:rFonts w:cs="Times New Roman"/>
          <w:szCs w:val="24"/>
        </w:rPr>
      </w:pPr>
    </w:p>
    <w:p w14:paraId="176AAC5C" w14:textId="77777777" w:rsidR="00816D5A" w:rsidRDefault="00816D5A" w:rsidP="00816D5A">
      <w:pPr>
        <w:pStyle w:val="NoSpacing"/>
        <w:rPr>
          <w:rFonts w:cs="Times New Roman"/>
          <w:szCs w:val="24"/>
        </w:rPr>
      </w:pPr>
    </w:p>
    <w:p w14:paraId="726306C2" w14:textId="77777777" w:rsidR="00816D5A" w:rsidRPr="006B7916" w:rsidRDefault="00816D5A" w:rsidP="00816D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June 2023</w:t>
      </w:r>
    </w:p>
    <w:p w14:paraId="288A916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1D2A9" w14:textId="77777777" w:rsidR="00816D5A" w:rsidRDefault="00816D5A" w:rsidP="009139A6">
      <w:r>
        <w:separator/>
      </w:r>
    </w:p>
  </w:endnote>
  <w:endnote w:type="continuationSeparator" w:id="0">
    <w:p w14:paraId="665BB584" w14:textId="77777777" w:rsidR="00816D5A" w:rsidRDefault="00816D5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130A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BB99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5599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8D79C" w14:textId="77777777" w:rsidR="00816D5A" w:rsidRDefault="00816D5A" w:rsidP="009139A6">
      <w:r>
        <w:separator/>
      </w:r>
    </w:p>
  </w:footnote>
  <w:footnote w:type="continuationSeparator" w:id="0">
    <w:p w14:paraId="53DB7369" w14:textId="77777777" w:rsidR="00816D5A" w:rsidRDefault="00816D5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C309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BE7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1BB7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D5A"/>
    <w:rsid w:val="000666E0"/>
    <w:rsid w:val="002510B7"/>
    <w:rsid w:val="005C130B"/>
    <w:rsid w:val="00816D5A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B7272"/>
  <w15:chartTrackingRefBased/>
  <w15:docId w15:val="{0C385F22-311C-4FBC-9214-30AA5FA1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2023-06-29T20:11:00Z</dcterms:created>
  <dcterms:modified xsi:type="dcterms:W3CDTF">2023-06-29T20:11:00Z</dcterms:modified>
</cp:coreProperties>
</file>