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Ely.</w:t>
      </w:r>
    </w:p>
    <w:p w:rsidR="007D2FC9" w:rsidRDefault="007D2FC9" w:rsidP="007D2FC9">
      <w:pPr>
        <w:rPr>
          <w:rFonts w:ascii="Times New Roman" w:hAnsi="Times New Roman" w:cs="Times New Roman"/>
        </w:rPr>
      </w:pPr>
    </w:p>
    <w:p w:rsidR="007D2FC9" w:rsidRDefault="007D2FC9" w:rsidP="007D2FC9">
      <w:pPr>
        <w:rPr>
          <w:rFonts w:ascii="Times New Roman" w:hAnsi="Times New Roman" w:cs="Times New Roman"/>
        </w:rPr>
      </w:pPr>
    </w:p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Gylmyn</w:t>
      </w:r>
      <w:proofErr w:type="spellEnd"/>
      <w:r>
        <w:rPr>
          <w:rFonts w:ascii="Times New Roman" w:hAnsi="Times New Roman" w:cs="Times New Roman"/>
        </w:rPr>
        <w:t>, senior(q.v.), brought a plaint of debt against him,</w:t>
      </w:r>
    </w:p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Burgayn</w:t>
      </w:r>
      <w:proofErr w:type="spellEnd"/>
      <w:r>
        <w:rPr>
          <w:rFonts w:ascii="Times New Roman" w:hAnsi="Times New Roman" w:cs="Times New Roman"/>
        </w:rPr>
        <w:t xml:space="preserve"> of Caxton(q.v.), Richard </w:t>
      </w:r>
      <w:proofErr w:type="spellStart"/>
      <w:r>
        <w:rPr>
          <w:rFonts w:ascii="Times New Roman" w:hAnsi="Times New Roman" w:cs="Times New Roman"/>
        </w:rPr>
        <w:t>Osteler</w:t>
      </w:r>
      <w:proofErr w:type="spellEnd"/>
      <w:r>
        <w:rPr>
          <w:rFonts w:ascii="Times New Roman" w:hAnsi="Times New Roman" w:cs="Times New Roman"/>
        </w:rPr>
        <w:t xml:space="preserve"> of Caxton(q.v.), Lawrence</w:t>
      </w:r>
    </w:p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Polard</w:t>
      </w:r>
      <w:proofErr w:type="spellEnd"/>
      <w:r>
        <w:rPr>
          <w:rFonts w:ascii="Times New Roman" w:hAnsi="Times New Roman" w:cs="Times New Roman"/>
        </w:rPr>
        <w:t xml:space="preserve"> of Orwell(q.v.), and John </w:t>
      </w:r>
      <w:proofErr w:type="spellStart"/>
      <w:r>
        <w:rPr>
          <w:rFonts w:ascii="Times New Roman" w:hAnsi="Times New Roman" w:cs="Times New Roman"/>
        </w:rPr>
        <w:t>Merymouth</w:t>
      </w:r>
      <w:proofErr w:type="spellEnd"/>
      <w:r>
        <w:rPr>
          <w:rFonts w:ascii="Times New Roman" w:hAnsi="Times New Roman" w:cs="Times New Roman"/>
        </w:rPr>
        <w:t xml:space="preserve"> of Foxton(q.v.).</w:t>
      </w:r>
    </w:p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7D2FC9" w:rsidRDefault="007D2FC9" w:rsidP="007D2FC9">
      <w:pPr>
        <w:rPr>
          <w:rFonts w:ascii="Times New Roman" w:hAnsi="Times New Roman" w:cs="Times New Roman"/>
        </w:rPr>
      </w:pPr>
    </w:p>
    <w:p w:rsidR="007D2FC9" w:rsidRDefault="007D2FC9" w:rsidP="007D2FC9">
      <w:pPr>
        <w:rPr>
          <w:rFonts w:ascii="Times New Roman" w:hAnsi="Times New Roman" w:cs="Times New Roman"/>
        </w:rPr>
      </w:pPr>
    </w:p>
    <w:p w:rsidR="007D2FC9" w:rsidRDefault="007D2FC9" w:rsidP="007D2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December 2017</w:t>
      </w:r>
    </w:p>
    <w:p w:rsidR="006B2F86" w:rsidRPr="00E71FC3" w:rsidRDefault="007D2FC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FC9" w:rsidRDefault="007D2FC9" w:rsidP="00E71FC3">
      <w:r>
        <w:separator/>
      </w:r>
    </w:p>
  </w:endnote>
  <w:endnote w:type="continuationSeparator" w:id="0">
    <w:p w:rsidR="007D2FC9" w:rsidRDefault="007D2FC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FC9" w:rsidRDefault="007D2FC9" w:rsidP="00E71FC3">
      <w:r>
        <w:separator/>
      </w:r>
    </w:p>
  </w:footnote>
  <w:footnote w:type="continuationSeparator" w:id="0">
    <w:p w:rsidR="007D2FC9" w:rsidRDefault="007D2FC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C9"/>
    <w:rsid w:val="001A7C09"/>
    <w:rsid w:val="00577BD5"/>
    <w:rsid w:val="00656CBA"/>
    <w:rsid w:val="006A1F77"/>
    <w:rsid w:val="00733BE7"/>
    <w:rsid w:val="007D2FC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907B6-A58A-4047-A0CD-0A65A20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FC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2017-12-22T22:10:00Z</dcterms:created>
  <dcterms:modified xsi:type="dcterms:W3CDTF">2017-12-22T22:10:00Z</dcterms:modified>
</cp:coreProperties>
</file>