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D00A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60F2F0F7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Oakham Hospital, Rutland.</w:t>
      </w:r>
    </w:p>
    <w:p w14:paraId="63130BB2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</w:p>
    <w:p w14:paraId="6CB48EF1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</w:p>
    <w:p w14:paraId="65DCA73D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Oct.1404</w:t>
      </w:r>
      <w:r>
        <w:rPr>
          <w:rFonts w:ascii="Times New Roman" w:hAnsi="Times New Roman" w:cs="Times New Roman"/>
          <w:sz w:val="24"/>
          <w:szCs w:val="24"/>
        </w:rPr>
        <w:tab/>
        <w:t>William Dalby of Oakham(q.v.), bequeathed him £10.</w:t>
      </w:r>
    </w:p>
    <w:p w14:paraId="5D08BA62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32E318AB" w14:textId="77777777" w:rsidR="00C44891" w:rsidRDefault="00C44891" w:rsidP="00C4489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pp.24-5)</w:t>
      </w:r>
    </w:p>
    <w:p w14:paraId="4D363482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</w:p>
    <w:p w14:paraId="338937A5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</w:p>
    <w:p w14:paraId="3228754E" w14:textId="77777777" w:rsidR="00C44891" w:rsidRDefault="00C44891" w:rsidP="00C4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2022</w:t>
      </w:r>
    </w:p>
    <w:p w14:paraId="24AFD0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9C26" w14:textId="77777777" w:rsidR="00C44891" w:rsidRDefault="00C44891" w:rsidP="009139A6">
      <w:r>
        <w:separator/>
      </w:r>
    </w:p>
  </w:endnote>
  <w:endnote w:type="continuationSeparator" w:id="0">
    <w:p w14:paraId="4AC6922A" w14:textId="77777777" w:rsidR="00C44891" w:rsidRDefault="00C448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9F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5A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9F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8305" w14:textId="77777777" w:rsidR="00C44891" w:rsidRDefault="00C44891" w:rsidP="009139A6">
      <w:r>
        <w:separator/>
      </w:r>
    </w:p>
  </w:footnote>
  <w:footnote w:type="continuationSeparator" w:id="0">
    <w:p w14:paraId="79A74C55" w14:textId="77777777" w:rsidR="00C44891" w:rsidRDefault="00C448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CE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4E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BC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9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4489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9C64"/>
  <w15:chartTrackingRefBased/>
  <w15:docId w15:val="{A5F9A864-F8F4-42FB-95D4-E2DDC79F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9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2022-11-25T21:47:00Z</dcterms:created>
  <dcterms:modified xsi:type="dcterms:W3CDTF">2022-11-25T21:48:00Z</dcterms:modified>
</cp:coreProperties>
</file>