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C931" w14:textId="77777777" w:rsidR="00B71FEB" w:rsidRDefault="00B71FEB" w:rsidP="00B71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 (GRE ….)</w:t>
      </w:r>
      <w:r>
        <w:rPr>
          <w:rFonts w:cs="Times New Roman"/>
          <w:szCs w:val="24"/>
        </w:rPr>
        <w:t xml:space="preserve">      (fl.1460)</w:t>
      </w:r>
    </w:p>
    <w:p w14:paraId="638F4373" w14:textId="77777777" w:rsidR="00B71FEB" w:rsidRDefault="00B71FEB" w:rsidP="00B71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Bladesmith.</w:t>
      </w:r>
    </w:p>
    <w:p w14:paraId="0A1B8D4A" w14:textId="77777777" w:rsidR="00B71FEB" w:rsidRDefault="00B71FEB" w:rsidP="00B71FEB">
      <w:pPr>
        <w:pStyle w:val="NoSpacing"/>
        <w:rPr>
          <w:rFonts w:cs="Times New Roman"/>
          <w:szCs w:val="24"/>
        </w:rPr>
      </w:pPr>
    </w:p>
    <w:p w14:paraId="5E0802AF" w14:textId="77777777" w:rsidR="00B71FEB" w:rsidRDefault="00B71FEB" w:rsidP="00B71FEB">
      <w:pPr>
        <w:pStyle w:val="NoSpacing"/>
        <w:rPr>
          <w:rFonts w:cs="Times New Roman"/>
          <w:szCs w:val="24"/>
        </w:rPr>
      </w:pPr>
    </w:p>
    <w:p w14:paraId="745BD341" w14:textId="77777777" w:rsidR="00B71FEB" w:rsidRDefault="00B71FEB" w:rsidP="00B71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Broke of London, shear grinder and bladesmith(q.v.) brought a </w:t>
      </w:r>
      <w:proofErr w:type="gramStart"/>
      <w:r>
        <w:rPr>
          <w:rFonts w:cs="Times New Roman"/>
          <w:szCs w:val="24"/>
        </w:rPr>
        <w:t>plaint</w:t>
      </w:r>
      <w:proofErr w:type="gramEnd"/>
    </w:p>
    <w:p w14:paraId="01C46319" w14:textId="77777777" w:rsidR="00B71FEB" w:rsidRDefault="00B71FEB" w:rsidP="00B71FE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debt against him, Christopher </w:t>
      </w:r>
      <w:proofErr w:type="spellStart"/>
      <w:r>
        <w:rPr>
          <w:rFonts w:cs="Times New Roman"/>
          <w:szCs w:val="24"/>
        </w:rPr>
        <w:t>Quartron</w:t>
      </w:r>
      <w:proofErr w:type="spellEnd"/>
      <w:r>
        <w:rPr>
          <w:rFonts w:cs="Times New Roman"/>
          <w:szCs w:val="24"/>
        </w:rPr>
        <w:t xml:space="preserve"> of Canterbury(q.v.) and Richard </w:t>
      </w:r>
    </w:p>
    <w:p w14:paraId="661A5A92" w14:textId="77777777" w:rsidR="00B71FEB" w:rsidRPr="00332697" w:rsidRDefault="00B71FEB" w:rsidP="00B71FE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Whyte of Canterbury(q.v.).</w:t>
      </w:r>
    </w:p>
    <w:p w14:paraId="1C117E7E" w14:textId="77777777" w:rsidR="00B71FEB" w:rsidRDefault="00B71FEB" w:rsidP="00B71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D0767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662E5E05" w14:textId="77777777" w:rsidR="00B71FEB" w:rsidRDefault="00B71FEB" w:rsidP="00B71FEB">
      <w:pPr>
        <w:pStyle w:val="NoSpacing"/>
        <w:rPr>
          <w:rFonts w:cs="Times New Roman"/>
          <w:szCs w:val="24"/>
        </w:rPr>
      </w:pPr>
    </w:p>
    <w:p w14:paraId="1BD9D324" w14:textId="77777777" w:rsidR="00B71FEB" w:rsidRDefault="00B71FEB" w:rsidP="00B71FEB">
      <w:pPr>
        <w:pStyle w:val="NoSpacing"/>
        <w:rPr>
          <w:rFonts w:cs="Times New Roman"/>
          <w:szCs w:val="24"/>
        </w:rPr>
      </w:pPr>
    </w:p>
    <w:p w14:paraId="0E85C015" w14:textId="77777777" w:rsidR="00B71FEB" w:rsidRDefault="00B71FEB" w:rsidP="00B71F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4945B1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9B15" w14:textId="77777777" w:rsidR="00B71FEB" w:rsidRDefault="00B71FEB" w:rsidP="009139A6">
      <w:r>
        <w:separator/>
      </w:r>
    </w:p>
  </w:endnote>
  <w:endnote w:type="continuationSeparator" w:id="0">
    <w:p w14:paraId="75E3F17D" w14:textId="77777777" w:rsidR="00B71FEB" w:rsidRDefault="00B71F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2F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C9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BE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9D27" w14:textId="77777777" w:rsidR="00B71FEB" w:rsidRDefault="00B71FEB" w:rsidP="009139A6">
      <w:r>
        <w:separator/>
      </w:r>
    </w:p>
  </w:footnote>
  <w:footnote w:type="continuationSeparator" w:id="0">
    <w:p w14:paraId="0D0C70D6" w14:textId="77777777" w:rsidR="00B71FEB" w:rsidRDefault="00B71F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0D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64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07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E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71FEB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007C"/>
  <w15:chartTrackingRefBased/>
  <w15:docId w15:val="{D5AEB6D1-3CDA-42DF-A5E2-D6E4081D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2023-04-18T07:46:00Z</dcterms:created>
  <dcterms:modified xsi:type="dcterms:W3CDTF">2023-04-18T07:46:00Z</dcterms:modified>
</cp:coreProperties>
</file>