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BA" w:rsidRPr="00F222AD" w:rsidRDefault="00BC40BA" w:rsidP="00BC40BA">
      <w:pPr>
        <w:pStyle w:val="NoSpacing"/>
      </w:pPr>
      <w:r w:rsidRPr="00F222AD">
        <w:rPr>
          <w:u w:val="single"/>
        </w:rPr>
        <w:t>William UNKNOWN (SWYNE…)</w:t>
      </w:r>
      <w:r w:rsidRPr="00F222AD">
        <w:t xml:space="preserve">     (fl.1484)</w:t>
      </w:r>
    </w:p>
    <w:p w:rsidR="00BC40BA" w:rsidRPr="00F222AD" w:rsidRDefault="00BC40BA" w:rsidP="00BC40BA">
      <w:pPr>
        <w:pStyle w:val="NoSpacing"/>
      </w:pPr>
      <w:r w:rsidRPr="00F222AD">
        <w:t>of Kingston upon Thames, Surrey. Tailor.</w:t>
      </w:r>
    </w:p>
    <w:p w:rsidR="00BC40BA" w:rsidRPr="00F222AD" w:rsidRDefault="00BC40BA" w:rsidP="00BC40BA">
      <w:pPr>
        <w:pStyle w:val="NoSpacing"/>
      </w:pPr>
    </w:p>
    <w:p w:rsidR="00BC40BA" w:rsidRPr="00F222AD" w:rsidRDefault="00BC40BA" w:rsidP="00BC40BA">
      <w:pPr>
        <w:pStyle w:val="NoSpacing"/>
      </w:pPr>
    </w:p>
    <w:p w:rsidR="00BC40BA" w:rsidRPr="00F222AD" w:rsidRDefault="00BC40BA" w:rsidP="00BC40BA">
      <w:pPr>
        <w:pStyle w:val="NoSpacing"/>
      </w:pPr>
      <w:r w:rsidRPr="00F222AD">
        <w:tab/>
        <w:t>1484</w:t>
      </w:r>
      <w:r w:rsidRPr="00F222AD">
        <w:tab/>
        <w:t xml:space="preserve">Edmund </w:t>
      </w:r>
      <w:proofErr w:type="spellStart"/>
      <w:r w:rsidRPr="00F222AD">
        <w:t>Bardesay</w:t>
      </w:r>
      <w:proofErr w:type="spellEnd"/>
      <w:r w:rsidRPr="00F222AD">
        <w:t>(q.v.) brought a plaint of trespass and taking against him,</w:t>
      </w:r>
    </w:p>
    <w:p w:rsidR="00BC40BA" w:rsidRPr="00F222AD" w:rsidRDefault="00BC40BA" w:rsidP="00BC40BA">
      <w:pPr>
        <w:pStyle w:val="NoSpacing"/>
      </w:pPr>
      <w:r w:rsidRPr="00F222AD">
        <w:tab/>
      </w:r>
      <w:r w:rsidRPr="00F222AD">
        <w:tab/>
        <w:t xml:space="preserve">John Stone of Kingston upon Thames(q.v.), John </w:t>
      </w:r>
      <w:proofErr w:type="spellStart"/>
      <w:r w:rsidRPr="00F222AD">
        <w:t>Daunsey</w:t>
      </w:r>
      <w:proofErr w:type="spellEnd"/>
      <w:r w:rsidRPr="00F222AD">
        <w:t xml:space="preserve"> of Long</w:t>
      </w:r>
    </w:p>
    <w:p w:rsidR="00BC40BA" w:rsidRPr="00F222AD" w:rsidRDefault="00BC40BA" w:rsidP="00BC40BA">
      <w:pPr>
        <w:pStyle w:val="NoSpacing"/>
      </w:pPr>
      <w:r w:rsidRPr="00F222AD">
        <w:tab/>
      </w:r>
      <w:r w:rsidRPr="00F222AD">
        <w:tab/>
        <w:t xml:space="preserve">Ditton(q.v.), Edward </w:t>
      </w:r>
      <w:proofErr w:type="spellStart"/>
      <w:r w:rsidRPr="00F222AD">
        <w:t>Crompe</w:t>
      </w:r>
      <w:proofErr w:type="spellEnd"/>
      <w:r w:rsidRPr="00F222AD">
        <w:t xml:space="preserve"> of Kingston upon Thames(q.v.), Robert Best </w:t>
      </w:r>
    </w:p>
    <w:p w:rsidR="00BC40BA" w:rsidRPr="00F222AD" w:rsidRDefault="00BC40BA" w:rsidP="00BC40BA">
      <w:pPr>
        <w:pStyle w:val="NoSpacing"/>
        <w:ind w:left="1440"/>
      </w:pPr>
      <w:r w:rsidRPr="00F222AD">
        <w:t xml:space="preserve">of Kingston upon Thames(q.v.), William Brampton of Kingston upon Thames(q.v.) and John </w:t>
      </w:r>
      <w:proofErr w:type="spellStart"/>
      <w:r w:rsidRPr="00F222AD">
        <w:t>Briggeman</w:t>
      </w:r>
      <w:proofErr w:type="spellEnd"/>
      <w:r w:rsidRPr="00F222AD">
        <w:t xml:space="preserve"> of Kingston upon Thames(q.v.).</w:t>
      </w:r>
    </w:p>
    <w:p w:rsidR="00BC40BA" w:rsidRPr="00F222AD" w:rsidRDefault="00BC40BA" w:rsidP="00BC40BA">
      <w:pPr>
        <w:pStyle w:val="NoSpacing"/>
      </w:pPr>
      <w:r w:rsidRPr="00F222AD">
        <w:tab/>
      </w:r>
      <w:r w:rsidRPr="00F222AD">
        <w:tab/>
        <w:t>(</w:t>
      </w:r>
      <w:hyperlink r:id="rId6" w:history="1">
        <w:r w:rsidRPr="00F222AD">
          <w:rPr>
            <w:rStyle w:val="Hyperlink"/>
          </w:rPr>
          <w:t>http://aalt.law.uh.edu/Indices/CP40Indices/CP40no888/CP40no888Pl.htm</w:t>
        </w:r>
      </w:hyperlink>
      <w:r w:rsidRPr="00F222AD">
        <w:t>)</w:t>
      </w:r>
    </w:p>
    <w:p w:rsidR="00BC40BA" w:rsidRPr="00F222AD" w:rsidRDefault="00BC40BA" w:rsidP="00BC40BA">
      <w:pPr>
        <w:pStyle w:val="NoSpacing"/>
      </w:pPr>
    </w:p>
    <w:p w:rsidR="00BC40BA" w:rsidRPr="00F222AD" w:rsidRDefault="00BC40BA" w:rsidP="00BC40BA">
      <w:pPr>
        <w:pStyle w:val="NoSpacing"/>
      </w:pPr>
    </w:p>
    <w:p w:rsidR="00BC40BA" w:rsidRPr="00F222AD" w:rsidRDefault="00BC40BA" w:rsidP="00BC40BA">
      <w:pPr>
        <w:pStyle w:val="NoSpacing"/>
      </w:pPr>
      <w:r w:rsidRPr="00F222AD">
        <w:t>22 December 2015</w:t>
      </w:r>
    </w:p>
    <w:p w:rsidR="006B2F86" w:rsidRPr="00E71FC3" w:rsidRDefault="00BC40B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0BA" w:rsidRDefault="00BC40BA" w:rsidP="00E71FC3">
      <w:pPr>
        <w:spacing w:after="0" w:line="240" w:lineRule="auto"/>
      </w:pPr>
      <w:r>
        <w:separator/>
      </w:r>
    </w:p>
  </w:endnote>
  <w:endnote w:type="continuationSeparator" w:id="0">
    <w:p w:rsidR="00BC40BA" w:rsidRDefault="00BC40B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0BA" w:rsidRDefault="00BC40BA" w:rsidP="00E71FC3">
      <w:pPr>
        <w:spacing w:after="0" w:line="240" w:lineRule="auto"/>
      </w:pPr>
      <w:r>
        <w:separator/>
      </w:r>
    </w:p>
  </w:footnote>
  <w:footnote w:type="continuationSeparator" w:id="0">
    <w:p w:rsidR="00BC40BA" w:rsidRDefault="00BC40B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BA"/>
    <w:rsid w:val="001A7C09"/>
    <w:rsid w:val="00733BE7"/>
    <w:rsid w:val="00AB52E8"/>
    <w:rsid w:val="00B16D3F"/>
    <w:rsid w:val="00BC40B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3E746-8A9E-428A-B24A-7A8831A2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BC4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2016-10-07T15:46:00Z</dcterms:created>
  <dcterms:modified xsi:type="dcterms:W3CDTF">2016-10-07T15:47:00Z</dcterms:modified>
</cp:coreProperties>
</file>