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704F" w14:textId="77777777" w:rsidR="00BE0DB6" w:rsidRDefault="00BE0DB6" w:rsidP="00BE0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VAUGHAN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34578016" w14:textId="77777777" w:rsidR="00BE0DB6" w:rsidRDefault="00BE0DB6" w:rsidP="00BE0DB6">
      <w:pPr>
        <w:pStyle w:val="NoSpacing"/>
        <w:rPr>
          <w:rFonts w:cs="Times New Roman"/>
          <w:szCs w:val="24"/>
        </w:rPr>
      </w:pPr>
    </w:p>
    <w:p w14:paraId="1BD9895C" w14:textId="77777777" w:rsidR="00BE0DB6" w:rsidRDefault="00BE0DB6" w:rsidP="00BE0DB6">
      <w:pPr>
        <w:pStyle w:val="NoSpacing"/>
        <w:rPr>
          <w:rFonts w:cs="Times New Roman"/>
          <w:szCs w:val="24"/>
        </w:rPr>
      </w:pPr>
    </w:p>
    <w:p w14:paraId="03775F33" w14:textId="77777777" w:rsidR="00BE0DB6" w:rsidRDefault="00BE0DB6" w:rsidP="00BE0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Feb.1490</w:t>
      </w:r>
      <w:r>
        <w:rPr>
          <w:rFonts w:cs="Times New Roman"/>
          <w:szCs w:val="24"/>
        </w:rPr>
        <w:tab/>
        <w:t>He was commissioned to purvey carts, wagons, small ships and short</w:t>
      </w:r>
    </w:p>
    <w:p w14:paraId="158BD3AA" w14:textId="77777777" w:rsidR="00BE0DB6" w:rsidRDefault="00BE0DB6" w:rsidP="00BE0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carts for the carriage of the Household until 5 July next.</w:t>
      </w:r>
    </w:p>
    <w:p w14:paraId="3043D3B6" w14:textId="77777777" w:rsidR="00BE0DB6" w:rsidRDefault="00BE0DB6" w:rsidP="00BE0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p.302)</w:t>
      </w:r>
    </w:p>
    <w:p w14:paraId="351DB460" w14:textId="77777777" w:rsidR="00BE0DB6" w:rsidRDefault="00BE0DB6" w:rsidP="00BE0DB6">
      <w:pPr>
        <w:pStyle w:val="NoSpacing"/>
        <w:rPr>
          <w:rFonts w:cs="Times New Roman"/>
          <w:szCs w:val="24"/>
        </w:rPr>
      </w:pPr>
    </w:p>
    <w:p w14:paraId="4F9D96BF" w14:textId="77777777" w:rsidR="00BE0DB6" w:rsidRDefault="00BE0DB6" w:rsidP="00BE0DB6">
      <w:pPr>
        <w:pStyle w:val="NoSpacing"/>
        <w:rPr>
          <w:rFonts w:cs="Times New Roman"/>
          <w:szCs w:val="24"/>
        </w:rPr>
      </w:pPr>
    </w:p>
    <w:p w14:paraId="6BAD0F5A" w14:textId="77777777" w:rsidR="00BE0DB6" w:rsidRDefault="00BE0DB6" w:rsidP="00BE0D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526FB9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A30C" w14:textId="77777777" w:rsidR="00BE0DB6" w:rsidRDefault="00BE0DB6" w:rsidP="009139A6">
      <w:r>
        <w:separator/>
      </w:r>
    </w:p>
  </w:endnote>
  <w:endnote w:type="continuationSeparator" w:id="0">
    <w:p w14:paraId="198D5ACF" w14:textId="77777777" w:rsidR="00BE0DB6" w:rsidRDefault="00BE0D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4C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2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82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D497" w14:textId="77777777" w:rsidR="00BE0DB6" w:rsidRDefault="00BE0DB6" w:rsidP="009139A6">
      <w:r>
        <w:separator/>
      </w:r>
    </w:p>
  </w:footnote>
  <w:footnote w:type="continuationSeparator" w:id="0">
    <w:p w14:paraId="376085A1" w14:textId="77777777" w:rsidR="00BE0DB6" w:rsidRDefault="00BE0D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28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BC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D1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B6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0DB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B7F5"/>
  <w15:chartTrackingRefBased/>
  <w15:docId w15:val="{1B617FF3-8AE8-4035-81F8-020A06E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2025-01-31T21:26:00Z</dcterms:created>
  <dcterms:modified xsi:type="dcterms:W3CDTF">2025-01-31T21:26:00Z</dcterms:modified>
</cp:coreProperties>
</file>