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A3EFFA" w14:textId="77777777" w:rsidR="00D41189" w:rsidRDefault="00D41189" w:rsidP="00D41189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Guy VYNCENT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d.1499)</w:t>
      </w:r>
    </w:p>
    <w:p w14:paraId="5E3A4048" w14:textId="77777777" w:rsidR="00D41189" w:rsidRDefault="00D41189" w:rsidP="00D41189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of Semer.</w:t>
      </w:r>
    </w:p>
    <w:p w14:paraId="7BC0EAA9" w14:textId="77777777" w:rsidR="00D41189" w:rsidRDefault="00D41189" w:rsidP="00D41189">
      <w:pPr>
        <w:pStyle w:val="NoSpacing"/>
        <w:jc w:val="both"/>
        <w:rPr>
          <w:rFonts w:cs="Times New Roman"/>
          <w:szCs w:val="24"/>
        </w:rPr>
      </w:pPr>
    </w:p>
    <w:p w14:paraId="32F753CD" w14:textId="77777777" w:rsidR="00D41189" w:rsidRDefault="00D41189" w:rsidP="00D41189">
      <w:pPr>
        <w:pStyle w:val="NoSpacing"/>
        <w:jc w:val="both"/>
        <w:rPr>
          <w:rFonts w:cs="Times New Roman"/>
          <w:szCs w:val="24"/>
        </w:rPr>
      </w:pPr>
    </w:p>
    <w:p w14:paraId="5556A36F" w14:textId="77777777" w:rsidR="00D41189" w:rsidRDefault="00D41189" w:rsidP="00D41189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15 Mar.1499</w:t>
      </w:r>
      <w:r>
        <w:rPr>
          <w:rFonts w:cs="Times New Roman"/>
          <w:szCs w:val="24"/>
        </w:rPr>
        <w:tab/>
        <w:t>Administration of his lands and possessions was granted.   (W.Y.R. p.174)</w:t>
      </w:r>
    </w:p>
    <w:p w14:paraId="77C8A97F" w14:textId="77777777" w:rsidR="00D41189" w:rsidRDefault="00D41189" w:rsidP="00D41189">
      <w:pPr>
        <w:pStyle w:val="NoSpacing"/>
        <w:jc w:val="both"/>
        <w:rPr>
          <w:rFonts w:cs="Times New Roman"/>
          <w:szCs w:val="24"/>
        </w:rPr>
      </w:pPr>
    </w:p>
    <w:p w14:paraId="681B549C" w14:textId="77777777" w:rsidR="00D41189" w:rsidRDefault="00D41189" w:rsidP="00D41189">
      <w:pPr>
        <w:pStyle w:val="NoSpacing"/>
        <w:jc w:val="both"/>
        <w:rPr>
          <w:rFonts w:cs="Times New Roman"/>
          <w:szCs w:val="24"/>
        </w:rPr>
      </w:pPr>
    </w:p>
    <w:p w14:paraId="7B89DF07" w14:textId="77777777" w:rsidR="00D41189" w:rsidRDefault="00D41189" w:rsidP="00D41189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29 May 2024</w:t>
      </w:r>
    </w:p>
    <w:p w14:paraId="0958C1B3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28BD5A" w14:textId="77777777" w:rsidR="00D41189" w:rsidRDefault="00D41189" w:rsidP="009139A6">
      <w:r>
        <w:separator/>
      </w:r>
    </w:p>
  </w:endnote>
  <w:endnote w:type="continuationSeparator" w:id="0">
    <w:p w14:paraId="3F528F95" w14:textId="77777777" w:rsidR="00D41189" w:rsidRDefault="00D4118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54720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093C35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469E4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32BF04" w14:textId="77777777" w:rsidR="00D41189" w:rsidRDefault="00D41189" w:rsidP="009139A6">
      <w:r>
        <w:separator/>
      </w:r>
    </w:p>
  </w:footnote>
  <w:footnote w:type="continuationSeparator" w:id="0">
    <w:p w14:paraId="28D124F9" w14:textId="77777777" w:rsidR="00D41189" w:rsidRDefault="00D4118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65E345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D474A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0C5A33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189"/>
    <w:rsid w:val="000666E0"/>
    <w:rsid w:val="002510B7"/>
    <w:rsid w:val="00270799"/>
    <w:rsid w:val="0039151A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D4118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7EEC8"/>
  <w15:chartTrackingRefBased/>
  <w15:docId w15:val="{55435CAA-8044-478F-A904-903621F44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20</Words>
  <Characters>120</Characters>
  <Application>Microsoft Office Word</Application>
  <DocSecurity>0</DocSecurity>
  <Lines>1</Lines>
  <Paragraphs>1</Paragraphs>
  <ScaleCrop>false</ScaleCrop>
  <Company/>
  <LinksUpToDate>false</LinksUpToDate>
  <CharactersWithSpaces>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2024-05-29T20:24:00Z</dcterms:created>
  <dcterms:modified xsi:type="dcterms:W3CDTF">2024-05-29T20:25:00Z</dcterms:modified>
</cp:coreProperties>
</file>