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B9420" w14:textId="77777777" w:rsidR="00E25EA4" w:rsidRDefault="00E25EA4" w:rsidP="00E25EA4">
      <w:pPr>
        <w:pStyle w:val="NoSpacing"/>
      </w:pPr>
      <w:r>
        <w:rPr>
          <w:u w:val="single"/>
        </w:rPr>
        <w:t>William WALTHEWE</w:t>
      </w:r>
      <w:r>
        <w:t xml:space="preserve">      </w:t>
      </w:r>
      <w:proofErr w:type="gramStart"/>
      <w:r>
        <w:t xml:space="preserve">   (</w:t>
      </w:r>
      <w:proofErr w:type="gramEnd"/>
      <w:r>
        <w:t>d.1438)</w:t>
      </w:r>
    </w:p>
    <w:p w14:paraId="343E3278" w14:textId="77777777" w:rsidR="00E25EA4" w:rsidRDefault="00E25EA4" w:rsidP="00E25EA4">
      <w:pPr>
        <w:pStyle w:val="NoSpacing"/>
      </w:pPr>
      <w:r>
        <w:t>of York. Chaplain.</w:t>
      </w:r>
    </w:p>
    <w:p w14:paraId="5122EAD4" w14:textId="77777777" w:rsidR="00E25EA4" w:rsidRDefault="00E25EA4" w:rsidP="00E25EA4">
      <w:pPr>
        <w:pStyle w:val="NoSpacing"/>
      </w:pPr>
    </w:p>
    <w:p w14:paraId="4397A610" w14:textId="77777777" w:rsidR="00E25EA4" w:rsidRDefault="00E25EA4" w:rsidP="00E25EA4">
      <w:pPr>
        <w:pStyle w:val="NoSpacing"/>
      </w:pPr>
    </w:p>
    <w:p w14:paraId="2BCA8A48" w14:textId="77777777" w:rsidR="00E25EA4" w:rsidRDefault="00E25EA4" w:rsidP="00E25EA4">
      <w:pPr>
        <w:pStyle w:val="NoSpacing"/>
      </w:pPr>
      <w:r>
        <w:t xml:space="preserve">  4 Feb.1438</w:t>
      </w:r>
      <w:r>
        <w:tab/>
        <w:t>He made his Will.    (W.Y.R. p.176)</w:t>
      </w:r>
    </w:p>
    <w:p w14:paraId="1427B72A" w14:textId="77777777" w:rsidR="00E25EA4" w:rsidRDefault="00E25EA4" w:rsidP="00E25EA4">
      <w:pPr>
        <w:pStyle w:val="NoSpacing"/>
      </w:pPr>
      <w:r>
        <w:t>12 Feb.</w:t>
      </w:r>
      <w:r>
        <w:tab/>
        <w:t>Probate of his Will.   (ibid.)</w:t>
      </w:r>
    </w:p>
    <w:p w14:paraId="52AA72EA" w14:textId="77777777" w:rsidR="00E25EA4" w:rsidRDefault="00E25EA4" w:rsidP="00E25EA4">
      <w:pPr>
        <w:pStyle w:val="NoSpacing"/>
      </w:pPr>
    </w:p>
    <w:p w14:paraId="70075EBC" w14:textId="77777777" w:rsidR="00E25EA4" w:rsidRDefault="00E25EA4" w:rsidP="00E25EA4">
      <w:pPr>
        <w:pStyle w:val="NoSpacing"/>
      </w:pPr>
    </w:p>
    <w:p w14:paraId="65CA496E" w14:textId="77777777" w:rsidR="00E25EA4" w:rsidRDefault="00E25EA4" w:rsidP="00E25EA4">
      <w:pPr>
        <w:pStyle w:val="NoSpacing"/>
      </w:pPr>
      <w:r>
        <w:t>18 July 2024</w:t>
      </w:r>
    </w:p>
    <w:p w14:paraId="07693D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FA91C" w14:textId="77777777" w:rsidR="00E25EA4" w:rsidRDefault="00E25EA4" w:rsidP="009139A6">
      <w:r>
        <w:separator/>
      </w:r>
    </w:p>
  </w:endnote>
  <w:endnote w:type="continuationSeparator" w:id="0">
    <w:p w14:paraId="524239E9" w14:textId="77777777" w:rsidR="00E25EA4" w:rsidRDefault="00E25E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14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3A6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8DC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EAA22" w14:textId="77777777" w:rsidR="00E25EA4" w:rsidRDefault="00E25EA4" w:rsidP="009139A6">
      <w:r>
        <w:separator/>
      </w:r>
    </w:p>
  </w:footnote>
  <w:footnote w:type="continuationSeparator" w:id="0">
    <w:p w14:paraId="37A58006" w14:textId="77777777" w:rsidR="00E25EA4" w:rsidRDefault="00E25E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EB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9A1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C3B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A4"/>
    <w:rsid w:val="000666E0"/>
    <w:rsid w:val="000B2D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5EA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45B5"/>
  <w15:chartTrackingRefBased/>
  <w15:docId w15:val="{A4613191-7F7F-403A-9FC7-819BE492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2024-07-20T18:44:00Z</dcterms:created>
  <dcterms:modified xsi:type="dcterms:W3CDTF">2024-07-20T18:45:00Z</dcterms:modified>
</cp:coreProperties>
</file>