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DE7BC" w14:textId="77777777" w:rsidR="00942DCC" w:rsidRDefault="00942DCC" w:rsidP="00942DCC">
      <w:pPr>
        <w:pStyle w:val="NoSpacing"/>
      </w:pPr>
      <w:r>
        <w:rPr>
          <w:u w:val="single"/>
        </w:rPr>
        <w:t>Dame Katherine WALWORTH</w:t>
      </w:r>
      <w:r>
        <w:t xml:space="preserve">    </w:t>
      </w:r>
      <w:proofErr w:type="gramStart"/>
      <w:r>
        <w:t xml:space="preserve">   (</w:t>
      </w:r>
      <w:proofErr w:type="gramEnd"/>
      <w:r>
        <w:t>d.1470-1)</w:t>
      </w:r>
    </w:p>
    <w:p w14:paraId="3BDFDE41" w14:textId="77777777" w:rsidR="00942DCC" w:rsidRDefault="00942DCC" w:rsidP="00942DCC">
      <w:pPr>
        <w:pStyle w:val="NoSpacing"/>
      </w:pPr>
      <w:r>
        <w:t>bur. Ripon.</w:t>
      </w:r>
    </w:p>
    <w:p w14:paraId="165E3DFB" w14:textId="77777777" w:rsidR="00942DCC" w:rsidRDefault="00942DCC" w:rsidP="00942DCC">
      <w:pPr>
        <w:pStyle w:val="NoSpacing"/>
      </w:pPr>
    </w:p>
    <w:p w14:paraId="387C7BE8" w14:textId="77777777" w:rsidR="00942DCC" w:rsidRDefault="00942DCC" w:rsidP="00942DCC">
      <w:pPr>
        <w:pStyle w:val="NoSpacing"/>
      </w:pPr>
    </w:p>
    <w:p w14:paraId="1AAA5630" w14:textId="77777777" w:rsidR="00942DCC" w:rsidRDefault="00942DCC" w:rsidP="00942DCC">
      <w:pPr>
        <w:pStyle w:val="NoSpacing"/>
      </w:pPr>
      <w:r>
        <w:t>15 May1470</w:t>
      </w:r>
      <w:r>
        <w:tab/>
        <w:t>She made her Will.   (W.Y.R. p.177)</w:t>
      </w:r>
    </w:p>
    <w:p w14:paraId="13B9404A" w14:textId="77777777" w:rsidR="00942DCC" w:rsidRDefault="00942DCC" w:rsidP="00942DCC">
      <w:pPr>
        <w:pStyle w:val="NoSpacing"/>
      </w:pPr>
      <w:r>
        <w:t>18 Jan.1471</w:t>
      </w:r>
      <w:r>
        <w:tab/>
        <w:t>Probate of her Will.    (ibid.)</w:t>
      </w:r>
    </w:p>
    <w:p w14:paraId="44E409FC" w14:textId="77777777" w:rsidR="00942DCC" w:rsidRDefault="00942DCC" w:rsidP="00942DCC">
      <w:pPr>
        <w:pStyle w:val="NoSpacing"/>
      </w:pPr>
    </w:p>
    <w:p w14:paraId="7B5FDDBD" w14:textId="77777777" w:rsidR="00942DCC" w:rsidRDefault="00942DCC" w:rsidP="00942DCC">
      <w:pPr>
        <w:pStyle w:val="NoSpacing"/>
      </w:pPr>
    </w:p>
    <w:p w14:paraId="27CA89A8" w14:textId="77777777" w:rsidR="00942DCC" w:rsidRDefault="00942DCC" w:rsidP="00942DCC">
      <w:pPr>
        <w:pStyle w:val="NoSpacing"/>
      </w:pPr>
      <w:r>
        <w:t>21 July 2024</w:t>
      </w:r>
    </w:p>
    <w:p w14:paraId="323FBE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9AC7" w14:textId="77777777" w:rsidR="00942DCC" w:rsidRDefault="00942DCC" w:rsidP="009139A6">
      <w:r>
        <w:separator/>
      </w:r>
    </w:p>
  </w:endnote>
  <w:endnote w:type="continuationSeparator" w:id="0">
    <w:p w14:paraId="5F5144A4" w14:textId="77777777" w:rsidR="00942DCC" w:rsidRDefault="00942D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FD5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1B3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9C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FB606" w14:textId="77777777" w:rsidR="00942DCC" w:rsidRDefault="00942DCC" w:rsidP="009139A6">
      <w:r>
        <w:separator/>
      </w:r>
    </w:p>
  </w:footnote>
  <w:footnote w:type="continuationSeparator" w:id="0">
    <w:p w14:paraId="5D143FF4" w14:textId="77777777" w:rsidR="00942DCC" w:rsidRDefault="00942D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974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52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2F9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CC"/>
    <w:rsid w:val="000666E0"/>
    <w:rsid w:val="002510B7"/>
    <w:rsid w:val="00270799"/>
    <w:rsid w:val="005C130B"/>
    <w:rsid w:val="00826F5C"/>
    <w:rsid w:val="009139A6"/>
    <w:rsid w:val="009411C2"/>
    <w:rsid w:val="00942DCC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3148"/>
  <w15:chartTrackingRefBased/>
  <w15:docId w15:val="{9D7B2A48-9A7D-46C0-880B-D2B9B34B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2024-07-22T09:43:00Z</dcterms:created>
  <dcterms:modified xsi:type="dcterms:W3CDTF">2024-07-22T09:44:00Z</dcterms:modified>
</cp:coreProperties>
</file>