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C2" w:rsidRDefault="006B1DC2" w:rsidP="006B1DC2">
      <w:pPr>
        <w:pStyle w:val="NoSpacing"/>
      </w:pPr>
      <w:r>
        <w:rPr>
          <w:u w:val="single"/>
        </w:rPr>
        <w:t>Roger WALSSCHE</w:t>
      </w:r>
      <w:r>
        <w:t xml:space="preserve">     (fl.1405)</w:t>
      </w:r>
    </w:p>
    <w:p w:rsidR="006B1DC2" w:rsidRDefault="006B1DC2" w:rsidP="006B1DC2">
      <w:pPr>
        <w:pStyle w:val="NoSpacing"/>
      </w:pPr>
      <w:r>
        <w:t>of Hotton, Somerset.</w:t>
      </w:r>
    </w:p>
    <w:p w:rsidR="006B1DC2" w:rsidRDefault="006B1DC2" w:rsidP="006B1DC2">
      <w:pPr>
        <w:pStyle w:val="NoSpacing"/>
      </w:pPr>
    </w:p>
    <w:p w:rsidR="006B1DC2" w:rsidRDefault="006B1DC2" w:rsidP="006B1DC2">
      <w:pPr>
        <w:pStyle w:val="NoSpacing"/>
      </w:pPr>
    </w:p>
    <w:p w:rsidR="006B1DC2" w:rsidRDefault="006B1DC2" w:rsidP="006B1DC2">
      <w:pPr>
        <w:pStyle w:val="NoSpacing"/>
      </w:pPr>
      <w:r>
        <w:t>20 Jun.</w:t>
      </w:r>
      <w:r>
        <w:tab/>
        <w:t>1405</w:t>
      </w:r>
      <w:r>
        <w:tab/>
        <w:t>He made his Will.</w:t>
      </w:r>
    </w:p>
    <w:p w:rsidR="006B1DC2" w:rsidRDefault="006B1DC2" w:rsidP="006B1DC2">
      <w:pPr>
        <w:pStyle w:val="NoSpacing"/>
      </w:pPr>
      <w:r>
        <w:tab/>
      </w:r>
      <w:r>
        <w:tab/>
        <w:t>(http://www.nationalarchives.gov.uk/documentsonline ref. PROB 11/2A)</w:t>
      </w:r>
    </w:p>
    <w:p w:rsidR="006B1DC2" w:rsidRDefault="006B1DC2" w:rsidP="006B1DC2">
      <w:pPr>
        <w:pStyle w:val="NoSpacing"/>
      </w:pPr>
    </w:p>
    <w:p w:rsidR="006B1DC2" w:rsidRDefault="006B1DC2" w:rsidP="006B1DC2">
      <w:pPr>
        <w:pStyle w:val="NoSpacing"/>
      </w:pPr>
    </w:p>
    <w:p w:rsidR="006B1DC2" w:rsidRDefault="006B1DC2" w:rsidP="006B1DC2">
      <w:pPr>
        <w:pStyle w:val="NoSpacing"/>
      </w:pPr>
    </w:p>
    <w:p w:rsidR="00BA4020" w:rsidRDefault="006B1DC2" w:rsidP="006B1DC2">
      <w:r>
        <w:t>5 February 2011</w:t>
      </w:r>
    </w:p>
    <w:sectPr w:rsidR="00BA4020" w:rsidSect="00583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C2" w:rsidRDefault="006B1DC2" w:rsidP="00552EBA">
      <w:pPr>
        <w:spacing w:after="0" w:line="240" w:lineRule="auto"/>
      </w:pPr>
      <w:r>
        <w:separator/>
      </w:r>
    </w:p>
  </w:endnote>
  <w:endnote w:type="continuationSeparator" w:id="0">
    <w:p w:rsidR="006B1DC2" w:rsidRDefault="006B1DC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B1DC2">
        <w:rPr>
          <w:noProof/>
        </w:rPr>
        <w:t>17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C2" w:rsidRDefault="006B1DC2" w:rsidP="00552EBA">
      <w:pPr>
        <w:spacing w:after="0" w:line="240" w:lineRule="auto"/>
      </w:pPr>
      <w:r>
        <w:separator/>
      </w:r>
    </w:p>
  </w:footnote>
  <w:footnote w:type="continuationSeparator" w:id="0">
    <w:p w:rsidR="006B1DC2" w:rsidRDefault="006B1DC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83A76"/>
    <w:rsid w:val="006B1DC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2011-03-17T22:18:00Z</dcterms:created>
  <dcterms:modified xsi:type="dcterms:W3CDTF">2011-03-17T22:19:00Z</dcterms:modified>
</cp:coreProperties>
</file>