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138EF" w14:textId="77777777" w:rsidR="008A6096" w:rsidRDefault="008A6096" w:rsidP="008A6096">
      <w:pPr>
        <w:pStyle w:val="NoSpacing"/>
      </w:pPr>
      <w:r>
        <w:rPr>
          <w:u w:val="single"/>
        </w:rPr>
        <w:t>John WALTER</w:t>
      </w:r>
      <w:r>
        <w:t xml:space="preserve">    </w:t>
      </w:r>
      <w:proofErr w:type="gramStart"/>
      <w:r>
        <w:t xml:space="preserve">   (</w:t>
      </w:r>
      <w:proofErr w:type="gramEnd"/>
      <w:r>
        <w:t>fl.1457)</w:t>
      </w:r>
    </w:p>
    <w:p w14:paraId="4531F6C0" w14:textId="77777777" w:rsidR="008A6096" w:rsidRDefault="008A6096" w:rsidP="008A6096">
      <w:pPr>
        <w:pStyle w:val="NoSpacing"/>
      </w:pPr>
      <w:r>
        <w:t>Clerk.</w:t>
      </w:r>
    </w:p>
    <w:p w14:paraId="28D3F9FF" w14:textId="77777777" w:rsidR="008A6096" w:rsidRDefault="008A6096" w:rsidP="008A6096">
      <w:pPr>
        <w:pStyle w:val="NoSpacing"/>
      </w:pPr>
    </w:p>
    <w:p w14:paraId="672A61BC" w14:textId="77777777" w:rsidR="008A6096" w:rsidRDefault="008A6096" w:rsidP="008A6096">
      <w:pPr>
        <w:pStyle w:val="NoSpacing"/>
      </w:pPr>
    </w:p>
    <w:p w14:paraId="5FF448AE" w14:textId="77777777" w:rsidR="008A6096" w:rsidRDefault="008A6096" w:rsidP="008A6096">
      <w:pPr>
        <w:pStyle w:val="NoSpacing"/>
      </w:pPr>
      <w:r>
        <w:t>12 May1457</w:t>
      </w:r>
      <w:r>
        <w:tab/>
        <w:t>Hugh Bernard of Harleton, Cambridgeshire(q.v.), was pardoned for not</w:t>
      </w:r>
    </w:p>
    <w:p w14:paraId="39951DD1" w14:textId="77777777" w:rsidR="008A6096" w:rsidRDefault="008A6096" w:rsidP="008A6096">
      <w:pPr>
        <w:pStyle w:val="NoSpacing"/>
      </w:pPr>
      <w:r>
        <w:tab/>
      </w:r>
      <w:r>
        <w:tab/>
        <w:t>appearing to answer him touching a debt of 17 marks.</w:t>
      </w:r>
    </w:p>
    <w:p w14:paraId="28A5B644" w14:textId="77777777" w:rsidR="008A6096" w:rsidRDefault="008A6096" w:rsidP="008A6096">
      <w:pPr>
        <w:pStyle w:val="NoSpacing"/>
      </w:pPr>
      <w:r>
        <w:tab/>
      </w:r>
      <w:r>
        <w:tab/>
        <w:t>(C.P.R. 1452-61 p.319)</w:t>
      </w:r>
    </w:p>
    <w:p w14:paraId="784E1249" w14:textId="77777777" w:rsidR="008A6096" w:rsidRDefault="008A6096" w:rsidP="008A6096">
      <w:pPr>
        <w:pStyle w:val="NoSpacing"/>
      </w:pPr>
    </w:p>
    <w:p w14:paraId="66207493" w14:textId="77777777" w:rsidR="008A6096" w:rsidRDefault="008A6096" w:rsidP="008A6096">
      <w:pPr>
        <w:pStyle w:val="NoSpacing"/>
      </w:pPr>
    </w:p>
    <w:p w14:paraId="06252790" w14:textId="77777777" w:rsidR="008A6096" w:rsidRDefault="008A6096" w:rsidP="008A6096">
      <w:pPr>
        <w:pStyle w:val="NoSpacing"/>
      </w:pPr>
      <w:r>
        <w:t>24 September 2024</w:t>
      </w:r>
    </w:p>
    <w:p w14:paraId="5BDC3C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E041D" w14:textId="77777777" w:rsidR="008A6096" w:rsidRDefault="008A6096" w:rsidP="009139A6">
      <w:r>
        <w:separator/>
      </w:r>
    </w:p>
  </w:endnote>
  <w:endnote w:type="continuationSeparator" w:id="0">
    <w:p w14:paraId="4192D262" w14:textId="77777777" w:rsidR="008A6096" w:rsidRDefault="008A60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E2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68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CDD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D4573" w14:textId="77777777" w:rsidR="008A6096" w:rsidRDefault="008A6096" w:rsidP="009139A6">
      <w:r>
        <w:separator/>
      </w:r>
    </w:p>
  </w:footnote>
  <w:footnote w:type="continuationSeparator" w:id="0">
    <w:p w14:paraId="6A9A5126" w14:textId="77777777" w:rsidR="008A6096" w:rsidRDefault="008A60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A4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27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F3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6"/>
    <w:rsid w:val="000666E0"/>
    <w:rsid w:val="002510B7"/>
    <w:rsid w:val="00270799"/>
    <w:rsid w:val="005C130B"/>
    <w:rsid w:val="00826F5C"/>
    <w:rsid w:val="008A609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FC9B"/>
  <w15:chartTrackingRefBased/>
  <w15:docId w15:val="{FA1B442E-7591-4F76-BCF7-8C01EA7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2024-10-08T19:03:00Z</dcterms:created>
  <dcterms:modified xsi:type="dcterms:W3CDTF">2024-10-08T19:03:00Z</dcterms:modified>
</cp:coreProperties>
</file>