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C05A8" w14:textId="77777777" w:rsidR="008E3D8C" w:rsidRDefault="008E3D8C" w:rsidP="008E3D8C">
      <w:pPr>
        <w:pStyle w:val="NoSpacing"/>
      </w:pPr>
      <w:r>
        <w:rPr>
          <w:u w:val="single"/>
        </w:rPr>
        <w:t>John WALTHAM</w:t>
      </w:r>
      <w:r>
        <w:t xml:space="preserve">    </w:t>
      </w:r>
      <w:proofErr w:type="gramStart"/>
      <w:r>
        <w:t xml:space="preserve">   (</w:t>
      </w:r>
      <w:proofErr w:type="gramEnd"/>
      <w:r>
        <w:t>fl.1486)</w:t>
      </w:r>
    </w:p>
    <w:p w14:paraId="6AC1DF10" w14:textId="77777777" w:rsidR="008E3D8C" w:rsidRDefault="008E3D8C" w:rsidP="008E3D8C">
      <w:pPr>
        <w:pStyle w:val="NoSpacing"/>
      </w:pPr>
      <w:r>
        <w:t>of Stapleford, Leicestershire. Husbandman.</w:t>
      </w:r>
    </w:p>
    <w:p w14:paraId="2A974B45" w14:textId="77777777" w:rsidR="008E3D8C" w:rsidRDefault="008E3D8C" w:rsidP="008E3D8C">
      <w:pPr>
        <w:pStyle w:val="NoSpacing"/>
      </w:pPr>
    </w:p>
    <w:p w14:paraId="092F6379" w14:textId="77777777" w:rsidR="008E3D8C" w:rsidRDefault="008E3D8C" w:rsidP="008E3D8C">
      <w:pPr>
        <w:pStyle w:val="NoSpacing"/>
      </w:pPr>
    </w:p>
    <w:p w14:paraId="7A07BE6B" w14:textId="77777777" w:rsidR="008E3D8C" w:rsidRDefault="008E3D8C" w:rsidP="008E3D8C">
      <w:pPr>
        <w:pStyle w:val="NoSpacing"/>
      </w:pPr>
      <w:r>
        <w:t>24 Jan.1486</w:t>
      </w:r>
      <w:r>
        <w:tab/>
        <w:t>He was pardoned for not appearing to answer John, Abbot of Kenilworth(q.v.),</w:t>
      </w:r>
    </w:p>
    <w:p w14:paraId="1621082F" w14:textId="77777777" w:rsidR="008E3D8C" w:rsidRDefault="008E3D8C" w:rsidP="008E3D8C">
      <w:pPr>
        <w:pStyle w:val="NoSpacing"/>
      </w:pPr>
      <w:r>
        <w:tab/>
      </w:r>
      <w:r>
        <w:tab/>
        <w:t>touching a plea of a debt of 40s.      (C.P.R. 1485-94 p.2)</w:t>
      </w:r>
    </w:p>
    <w:p w14:paraId="0C43A98D" w14:textId="77777777" w:rsidR="008E3D8C" w:rsidRDefault="008E3D8C" w:rsidP="008E3D8C">
      <w:pPr>
        <w:pStyle w:val="NoSpacing"/>
      </w:pPr>
    </w:p>
    <w:p w14:paraId="1ACC3BB9" w14:textId="77777777" w:rsidR="008E3D8C" w:rsidRDefault="008E3D8C" w:rsidP="008E3D8C">
      <w:pPr>
        <w:pStyle w:val="NoSpacing"/>
      </w:pPr>
    </w:p>
    <w:p w14:paraId="281BF636" w14:textId="77777777" w:rsidR="008E3D8C" w:rsidRDefault="008E3D8C" w:rsidP="008E3D8C">
      <w:pPr>
        <w:pStyle w:val="NoSpacing"/>
      </w:pPr>
      <w:r>
        <w:t>2 August 2024</w:t>
      </w:r>
    </w:p>
    <w:p w14:paraId="739F60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73AA9" w14:textId="77777777" w:rsidR="008E3D8C" w:rsidRDefault="008E3D8C" w:rsidP="009139A6">
      <w:r>
        <w:separator/>
      </w:r>
    </w:p>
  </w:endnote>
  <w:endnote w:type="continuationSeparator" w:id="0">
    <w:p w14:paraId="67C381C9" w14:textId="77777777" w:rsidR="008E3D8C" w:rsidRDefault="008E3D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904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DE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E58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908E0" w14:textId="77777777" w:rsidR="008E3D8C" w:rsidRDefault="008E3D8C" w:rsidP="009139A6">
      <w:r>
        <w:separator/>
      </w:r>
    </w:p>
  </w:footnote>
  <w:footnote w:type="continuationSeparator" w:id="0">
    <w:p w14:paraId="59345F2C" w14:textId="77777777" w:rsidR="008E3D8C" w:rsidRDefault="008E3D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7C1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046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9E4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8C"/>
    <w:rsid w:val="000666E0"/>
    <w:rsid w:val="002510B7"/>
    <w:rsid w:val="00270799"/>
    <w:rsid w:val="005B0F06"/>
    <w:rsid w:val="005C130B"/>
    <w:rsid w:val="00826F5C"/>
    <w:rsid w:val="008E3D8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DBF4"/>
  <w15:chartTrackingRefBased/>
  <w15:docId w15:val="{8006C396-A2CA-42C4-B07E-1B8A90C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2024-08-04T13:14:00Z</dcterms:created>
  <dcterms:modified xsi:type="dcterms:W3CDTF">2024-08-04T13:15:00Z</dcterms:modified>
</cp:coreProperties>
</file>