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E5E7E" w14:textId="77777777" w:rsidR="00CB700D" w:rsidRDefault="00CB700D" w:rsidP="00CB700D">
      <w:pPr>
        <w:pStyle w:val="NoSpacing"/>
      </w:pPr>
      <w:proofErr w:type="spellStart"/>
      <w:r>
        <w:rPr>
          <w:u w:val="single"/>
        </w:rPr>
        <w:t>Alionora</w:t>
      </w:r>
      <w:proofErr w:type="spellEnd"/>
      <w:r>
        <w:rPr>
          <w:u w:val="single"/>
        </w:rPr>
        <w:t xml:space="preserve"> WANDYSFORD</w:t>
      </w:r>
      <w:r>
        <w:t xml:space="preserve">   </w:t>
      </w:r>
      <w:proofErr w:type="gramStart"/>
      <w:r>
        <w:t xml:space="preserve">   (</w:t>
      </w:r>
      <w:proofErr w:type="gramEnd"/>
      <w:r>
        <w:t>d.1472-3)</w:t>
      </w:r>
    </w:p>
    <w:p w14:paraId="0EBBE42A" w14:textId="77777777" w:rsidR="00CB700D" w:rsidRDefault="00CB700D" w:rsidP="00CB700D">
      <w:pPr>
        <w:pStyle w:val="NoSpacing"/>
      </w:pPr>
      <w:r>
        <w:t xml:space="preserve">of </w:t>
      </w:r>
      <w:proofErr w:type="spellStart"/>
      <w:r>
        <w:t>Kirtlinton</w:t>
      </w:r>
      <w:proofErr w:type="spellEnd"/>
      <w:r>
        <w:t>. Widow.</w:t>
      </w:r>
    </w:p>
    <w:p w14:paraId="592CD14F" w14:textId="77777777" w:rsidR="00CB700D" w:rsidRDefault="00CB700D" w:rsidP="00CB700D">
      <w:pPr>
        <w:pStyle w:val="NoSpacing"/>
      </w:pPr>
    </w:p>
    <w:p w14:paraId="2766AA6D" w14:textId="77777777" w:rsidR="00CB700D" w:rsidRDefault="00CB700D" w:rsidP="00CB700D">
      <w:pPr>
        <w:pStyle w:val="NoSpacing"/>
      </w:pPr>
    </w:p>
    <w:p w14:paraId="28A4F290" w14:textId="77777777" w:rsidR="00CB700D" w:rsidRDefault="00CB700D" w:rsidP="00CB700D">
      <w:pPr>
        <w:pStyle w:val="NoSpacing"/>
      </w:pPr>
      <w:r>
        <w:t xml:space="preserve">   3 Oct.1472</w:t>
      </w:r>
      <w:r>
        <w:tab/>
        <w:t>She made her Will.  (W.Y.R. p.177)</w:t>
      </w:r>
    </w:p>
    <w:p w14:paraId="5AFA456B" w14:textId="77777777" w:rsidR="00CB700D" w:rsidRDefault="00CB700D" w:rsidP="00CB700D">
      <w:pPr>
        <w:pStyle w:val="NoSpacing"/>
      </w:pPr>
      <w:r>
        <w:t>22 Sep.1473</w:t>
      </w:r>
      <w:r>
        <w:tab/>
        <w:t>Probate of her Will.   (ibid.)</w:t>
      </w:r>
    </w:p>
    <w:p w14:paraId="4E46022C" w14:textId="77777777" w:rsidR="00CB700D" w:rsidRDefault="00CB700D" w:rsidP="00CB700D">
      <w:pPr>
        <w:pStyle w:val="NoSpacing"/>
      </w:pPr>
    </w:p>
    <w:p w14:paraId="6ECE25D4" w14:textId="77777777" w:rsidR="00CB700D" w:rsidRDefault="00CB700D" w:rsidP="00CB700D">
      <w:pPr>
        <w:pStyle w:val="NoSpacing"/>
      </w:pPr>
    </w:p>
    <w:p w14:paraId="758E19AB" w14:textId="77777777" w:rsidR="00CB700D" w:rsidRDefault="00CB700D" w:rsidP="00CB700D">
      <w:pPr>
        <w:pStyle w:val="NoSpacing"/>
      </w:pPr>
      <w:r>
        <w:t>23 July 2024</w:t>
      </w:r>
    </w:p>
    <w:p w14:paraId="584A32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DA9EA" w14:textId="77777777" w:rsidR="00CB700D" w:rsidRDefault="00CB700D" w:rsidP="009139A6">
      <w:r>
        <w:separator/>
      </w:r>
    </w:p>
  </w:endnote>
  <w:endnote w:type="continuationSeparator" w:id="0">
    <w:p w14:paraId="6F9D80A7" w14:textId="77777777" w:rsidR="00CB700D" w:rsidRDefault="00CB70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4EF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9E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E5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EE67A" w14:textId="77777777" w:rsidR="00CB700D" w:rsidRDefault="00CB700D" w:rsidP="009139A6">
      <w:r>
        <w:separator/>
      </w:r>
    </w:p>
  </w:footnote>
  <w:footnote w:type="continuationSeparator" w:id="0">
    <w:p w14:paraId="5442AEA4" w14:textId="77777777" w:rsidR="00CB700D" w:rsidRDefault="00CB70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3E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F48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F5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0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2EEB"/>
    <w:rsid w:val="00CB4ED9"/>
    <w:rsid w:val="00CB700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2C15"/>
  <w15:chartTrackingRefBased/>
  <w15:docId w15:val="{378C4628-DE11-4BA8-B9D1-9289D0C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2024-07-24T18:54:00Z</dcterms:created>
  <dcterms:modified xsi:type="dcterms:W3CDTF">2024-07-24T18:55:00Z</dcterms:modified>
</cp:coreProperties>
</file>