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77175" w14:textId="77777777" w:rsidR="00D00180" w:rsidRDefault="00D00180" w:rsidP="00D00180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Robert WARDALE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d.1452)</w:t>
      </w:r>
    </w:p>
    <w:p w14:paraId="5DF86BAC" w14:textId="77777777" w:rsidR="00D00180" w:rsidRDefault="00D00180" w:rsidP="00D00180">
      <w:pPr>
        <w:pStyle w:val="NoSpacing"/>
        <w:rPr>
          <w:rFonts w:eastAsia="Times New Roman"/>
        </w:rPr>
      </w:pPr>
      <w:r>
        <w:rPr>
          <w:rFonts w:eastAsia="Times New Roman"/>
        </w:rPr>
        <w:t>of Scarborough.</w:t>
      </w:r>
    </w:p>
    <w:p w14:paraId="1E477AFB" w14:textId="77777777" w:rsidR="00D00180" w:rsidRDefault="00D00180" w:rsidP="00D00180">
      <w:pPr>
        <w:pStyle w:val="NoSpacing"/>
        <w:rPr>
          <w:rFonts w:eastAsia="Times New Roman"/>
        </w:rPr>
      </w:pPr>
    </w:p>
    <w:p w14:paraId="3745AC53" w14:textId="77777777" w:rsidR="00D00180" w:rsidRDefault="00D00180" w:rsidP="00D00180">
      <w:pPr>
        <w:pStyle w:val="NoSpacing"/>
        <w:rPr>
          <w:rFonts w:eastAsia="Times New Roman"/>
        </w:rPr>
      </w:pPr>
    </w:p>
    <w:p w14:paraId="06F0CE63" w14:textId="77777777" w:rsidR="00D00180" w:rsidRDefault="00D00180" w:rsidP="00D00180">
      <w:pPr>
        <w:pStyle w:val="NoSpacing"/>
        <w:rPr>
          <w:rFonts w:eastAsia="Times New Roman"/>
        </w:rPr>
      </w:pPr>
      <w:r>
        <w:rPr>
          <w:rFonts w:eastAsia="Times New Roman"/>
        </w:rPr>
        <w:t>11 Sep.1452</w:t>
      </w:r>
      <w:r>
        <w:rPr>
          <w:rFonts w:eastAsia="Times New Roman"/>
        </w:rPr>
        <w:tab/>
        <w:t>Administration of his lands and possessions was granted.</w:t>
      </w:r>
    </w:p>
    <w:p w14:paraId="5F2A6476" w14:textId="77777777" w:rsidR="00D00180" w:rsidRDefault="00D00180" w:rsidP="00D00180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(W.Y.R. p.177)</w:t>
      </w:r>
    </w:p>
    <w:p w14:paraId="785CDB0E" w14:textId="77777777" w:rsidR="00D00180" w:rsidRDefault="00D00180" w:rsidP="00D00180">
      <w:pPr>
        <w:pStyle w:val="NoSpacing"/>
        <w:rPr>
          <w:rFonts w:eastAsia="Times New Roman"/>
        </w:rPr>
      </w:pPr>
    </w:p>
    <w:p w14:paraId="1D4CA046" w14:textId="77777777" w:rsidR="00D00180" w:rsidRDefault="00D00180" w:rsidP="00D00180">
      <w:pPr>
        <w:pStyle w:val="NoSpacing"/>
        <w:rPr>
          <w:rFonts w:eastAsia="Times New Roman"/>
        </w:rPr>
      </w:pPr>
    </w:p>
    <w:p w14:paraId="1FAD5E65" w14:textId="77777777" w:rsidR="00D00180" w:rsidRDefault="00D00180" w:rsidP="00D00180">
      <w:pPr>
        <w:pStyle w:val="NoSpacing"/>
        <w:rPr>
          <w:rFonts w:eastAsia="Times New Roman"/>
        </w:rPr>
      </w:pPr>
      <w:r>
        <w:rPr>
          <w:rFonts w:eastAsia="Times New Roman"/>
        </w:rPr>
        <w:t>30 July 2024</w:t>
      </w:r>
    </w:p>
    <w:p w14:paraId="744D42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7F674" w14:textId="77777777" w:rsidR="00D00180" w:rsidRDefault="00D00180" w:rsidP="009139A6">
      <w:r>
        <w:separator/>
      </w:r>
    </w:p>
  </w:endnote>
  <w:endnote w:type="continuationSeparator" w:id="0">
    <w:p w14:paraId="4CAACAE9" w14:textId="77777777" w:rsidR="00D00180" w:rsidRDefault="00D001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A94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DB5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34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A7B3F" w14:textId="77777777" w:rsidR="00D00180" w:rsidRDefault="00D00180" w:rsidP="009139A6">
      <w:r>
        <w:separator/>
      </w:r>
    </w:p>
  </w:footnote>
  <w:footnote w:type="continuationSeparator" w:id="0">
    <w:p w14:paraId="5008F0A6" w14:textId="77777777" w:rsidR="00D00180" w:rsidRDefault="00D001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664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555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ECD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8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0180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EAB3"/>
  <w15:chartTrackingRefBased/>
  <w15:docId w15:val="{E92415C5-F7D9-4F0D-9F82-40DB2980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2024-07-31T20:27:00Z</dcterms:created>
  <dcterms:modified xsi:type="dcterms:W3CDTF">2024-07-31T20:28:00Z</dcterms:modified>
</cp:coreProperties>
</file>