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AD" w:rsidRDefault="002712AD" w:rsidP="002712AD">
      <w:pPr>
        <w:pStyle w:val="NoSpacing"/>
      </w:pPr>
      <w:r>
        <w:rPr>
          <w:u w:val="single"/>
        </w:rPr>
        <w:t>Thomas WARE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2712AD" w:rsidRDefault="002712AD" w:rsidP="002712AD">
      <w:pPr>
        <w:pStyle w:val="NoSpacing"/>
      </w:pPr>
    </w:p>
    <w:p w:rsidR="002712AD" w:rsidRDefault="002712AD" w:rsidP="002712AD">
      <w:pPr>
        <w:pStyle w:val="NoSpacing"/>
      </w:pPr>
    </w:p>
    <w:p w:rsidR="002712AD" w:rsidRDefault="002712AD" w:rsidP="002712AD">
      <w:pPr>
        <w:pStyle w:val="NoSpacing"/>
      </w:pPr>
      <w:r>
        <w:t>10 Apr.1423</w:t>
      </w:r>
      <w:r>
        <w:tab/>
        <w:t xml:space="preserve">He was a juror on the inquisition que </w:t>
      </w:r>
      <w:proofErr w:type="spellStart"/>
      <w:r>
        <w:t>plura</w:t>
      </w:r>
      <w:proofErr w:type="spellEnd"/>
      <w:r>
        <w:t xml:space="preserve"> held in Amesbury, Wiltshire,</w:t>
      </w:r>
    </w:p>
    <w:p w:rsidR="002712AD" w:rsidRDefault="002712AD" w:rsidP="002712AD">
      <w:pPr>
        <w:pStyle w:val="NoSpacing"/>
      </w:pPr>
      <w:r>
        <w:tab/>
      </w:r>
      <w:r>
        <w:tab/>
        <w:t>into the lands of the late Cecily Thorp(q.v.).</w:t>
      </w:r>
    </w:p>
    <w:p w:rsidR="002712AD" w:rsidRDefault="002712AD" w:rsidP="002712A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22-160)</w:t>
      </w:r>
    </w:p>
    <w:p w:rsidR="002712AD" w:rsidRDefault="002712AD" w:rsidP="002712AD">
      <w:pPr>
        <w:pStyle w:val="NoSpacing"/>
      </w:pPr>
    </w:p>
    <w:p w:rsidR="002712AD" w:rsidRDefault="002712AD" w:rsidP="002712AD">
      <w:pPr>
        <w:pStyle w:val="NoSpacing"/>
      </w:pPr>
    </w:p>
    <w:p w:rsidR="002712AD" w:rsidRPr="008744AB" w:rsidRDefault="002712AD" w:rsidP="002712AD">
      <w:pPr>
        <w:pStyle w:val="NoSpacing"/>
      </w:pPr>
      <w:r>
        <w:t>18 April 2017</w:t>
      </w:r>
    </w:p>
    <w:p w:rsidR="006B2F86" w:rsidRPr="002712AD" w:rsidRDefault="002712AD" w:rsidP="00E71FC3">
      <w:pPr>
        <w:pStyle w:val="NoSpacing"/>
      </w:pPr>
      <w:bookmarkStart w:id="0" w:name="_GoBack"/>
      <w:bookmarkEnd w:id="0"/>
    </w:p>
    <w:sectPr w:rsidR="006B2F86" w:rsidRPr="002712A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2AD" w:rsidRDefault="002712AD" w:rsidP="00E71FC3">
      <w:pPr>
        <w:spacing w:after="0" w:line="240" w:lineRule="auto"/>
      </w:pPr>
      <w:r>
        <w:separator/>
      </w:r>
    </w:p>
  </w:endnote>
  <w:endnote w:type="continuationSeparator" w:id="0">
    <w:p w:rsidR="002712AD" w:rsidRDefault="002712A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2AD" w:rsidRDefault="002712AD" w:rsidP="00E71FC3">
      <w:pPr>
        <w:spacing w:after="0" w:line="240" w:lineRule="auto"/>
      </w:pPr>
      <w:r>
        <w:separator/>
      </w:r>
    </w:p>
  </w:footnote>
  <w:footnote w:type="continuationSeparator" w:id="0">
    <w:p w:rsidR="002712AD" w:rsidRDefault="002712A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AD"/>
    <w:rsid w:val="001A7C09"/>
    <w:rsid w:val="002712A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4C5B"/>
  <w15:chartTrackingRefBased/>
  <w15:docId w15:val="{280371A9-E745-414F-9E0B-8C7E9756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2017-04-18T20:23:00Z</dcterms:created>
  <dcterms:modified xsi:type="dcterms:W3CDTF">2017-04-18T20:24:00Z</dcterms:modified>
</cp:coreProperties>
</file>