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212" w:rsidRDefault="003E4212" w:rsidP="003E4212">
      <w:pPr>
        <w:pStyle w:val="NoSpacing"/>
      </w:pPr>
      <w:r>
        <w:rPr>
          <w:u w:val="single"/>
        </w:rPr>
        <w:t>Margaret WAREYN</w:t>
      </w:r>
      <w:r>
        <w:t xml:space="preserve">      (d.1458)</w:t>
      </w:r>
    </w:p>
    <w:p w:rsidR="003E4212" w:rsidRDefault="003E4212" w:rsidP="003E4212">
      <w:pPr>
        <w:pStyle w:val="NoSpacing"/>
      </w:pPr>
    </w:p>
    <w:p w:rsidR="003E4212" w:rsidRDefault="003E4212" w:rsidP="003E4212">
      <w:pPr>
        <w:pStyle w:val="NoSpacing"/>
      </w:pPr>
    </w:p>
    <w:p w:rsidR="003E4212" w:rsidRDefault="003E4212" w:rsidP="003E4212">
      <w:pPr>
        <w:pStyle w:val="NoSpacing"/>
      </w:pPr>
      <w:r>
        <w:t>15 Jun.1458</w:t>
      </w:r>
      <w:r>
        <w:tab/>
        <w:t>He made his Will.   (Redstone p.72)</w:t>
      </w:r>
    </w:p>
    <w:p w:rsidR="003E4212" w:rsidRDefault="003E4212" w:rsidP="003E4212">
      <w:pPr>
        <w:pStyle w:val="NoSpacing"/>
      </w:pPr>
      <w:r>
        <w:t xml:space="preserve">  3 Jul.</w:t>
      </w:r>
      <w:r>
        <w:tab/>
      </w:r>
      <w:r>
        <w:tab/>
        <w:t>Probate of his Will.   (ibid.)</w:t>
      </w:r>
    </w:p>
    <w:p w:rsidR="003E4212" w:rsidRDefault="003E4212" w:rsidP="003E4212">
      <w:pPr>
        <w:pStyle w:val="NoSpacing"/>
      </w:pPr>
    </w:p>
    <w:p w:rsidR="003E4212" w:rsidRDefault="003E4212" w:rsidP="003E4212">
      <w:pPr>
        <w:pStyle w:val="NoSpacing"/>
      </w:pPr>
    </w:p>
    <w:p w:rsidR="00BA4020" w:rsidRPr="00186E49" w:rsidRDefault="003E4212" w:rsidP="003E4212">
      <w:pPr>
        <w:pStyle w:val="NoSpacing"/>
      </w:pPr>
      <w:r>
        <w:t>18 May 2013</w:t>
      </w:r>
      <w:bookmarkStart w:id="0" w:name="_GoBack"/>
      <w:bookmarkEnd w:id="0"/>
    </w:p>
    <w:sectPr w:rsidR="00BA4020" w:rsidRPr="00186E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212" w:rsidRDefault="003E4212" w:rsidP="00552EBA">
      <w:r>
        <w:separator/>
      </w:r>
    </w:p>
  </w:endnote>
  <w:endnote w:type="continuationSeparator" w:id="0">
    <w:p w:rsidR="003E4212" w:rsidRDefault="003E4212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3E4212">
      <w:rPr>
        <w:noProof/>
      </w:rPr>
      <w:t>29 May 2013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212" w:rsidRDefault="003E4212" w:rsidP="00552EBA">
      <w:r>
        <w:separator/>
      </w:r>
    </w:p>
  </w:footnote>
  <w:footnote w:type="continuationSeparator" w:id="0">
    <w:p w:rsidR="003E4212" w:rsidRDefault="003E4212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3E4212"/>
    <w:rsid w:val="00552EBA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2013-05-29T18:44:00Z</dcterms:created>
  <dcterms:modified xsi:type="dcterms:W3CDTF">2013-05-29T18:46:00Z</dcterms:modified>
</cp:coreProperties>
</file>