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B1" w:rsidRDefault="00963EB1" w:rsidP="00963EB1">
      <w:pPr>
        <w:pStyle w:val="NoSpacing"/>
        <w:jc w:val="both"/>
      </w:pPr>
      <w:r>
        <w:rPr>
          <w:u w:val="single"/>
        </w:rPr>
        <w:t>Richard WAREYN</w:t>
      </w:r>
      <w:r>
        <w:t xml:space="preserve">     (d.1460)</w:t>
      </w:r>
    </w:p>
    <w:p w:rsidR="00963EB1" w:rsidRDefault="00963EB1" w:rsidP="00963EB1">
      <w:pPr>
        <w:pStyle w:val="NoSpacing"/>
        <w:jc w:val="both"/>
      </w:pPr>
      <w:proofErr w:type="gramStart"/>
      <w:r>
        <w:t>of</w:t>
      </w:r>
      <w:proofErr w:type="gramEnd"/>
      <w:r>
        <w:t xml:space="preserve"> </w:t>
      </w:r>
      <w:proofErr w:type="spellStart"/>
      <w:r>
        <w:t>Melford</w:t>
      </w:r>
      <w:proofErr w:type="spellEnd"/>
      <w:r>
        <w:t>.</w:t>
      </w:r>
    </w:p>
    <w:p w:rsidR="00963EB1" w:rsidRDefault="00963EB1" w:rsidP="00963EB1">
      <w:pPr>
        <w:pStyle w:val="NoSpacing"/>
        <w:jc w:val="both"/>
      </w:pPr>
    </w:p>
    <w:p w:rsidR="00963EB1" w:rsidRDefault="00963EB1" w:rsidP="00963EB1">
      <w:pPr>
        <w:pStyle w:val="NoSpacing"/>
        <w:jc w:val="both"/>
      </w:pPr>
    </w:p>
    <w:p w:rsidR="00963EB1" w:rsidRDefault="00963EB1" w:rsidP="00963EB1">
      <w:pPr>
        <w:pStyle w:val="NoSpacing"/>
        <w:jc w:val="both"/>
      </w:pPr>
      <w:r>
        <w:t xml:space="preserve">  4 Mar.1460</w:t>
      </w:r>
      <w:r>
        <w:tab/>
        <w:t>He made his Will.  (Redstone p.82)</w:t>
      </w:r>
    </w:p>
    <w:p w:rsidR="00963EB1" w:rsidRDefault="00963EB1" w:rsidP="00963EB1">
      <w:pPr>
        <w:pStyle w:val="NoSpacing"/>
        <w:jc w:val="both"/>
      </w:pPr>
      <w:r>
        <w:t>22 Apr.</w:t>
      </w:r>
      <w:r w:rsidRPr="00BD748C">
        <w:t xml:space="preserve"> </w:t>
      </w:r>
      <w:r>
        <w:tab/>
        <w:t xml:space="preserve">Probate of his Will.   </w:t>
      </w:r>
      <w:proofErr w:type="gramStart"/>
      <w:r>
        <w:t>(ibid.)</w:t>
      </w:r>
      <w:proofErr w:type="gramEnd"/>
    </w:p>
    <w:p w:rsidR="00963EB1" w:rsidRDefault="00963EB1" w:rsidP="00963EB1">
      <w:pPr>
        <w:pStyle w:val="NoSpacing"/>
        <w:jc w:val="both"/>
      </w:pPr>
    </w:p>
    <w:p w:rsidR="00963EB1" w:rsidRDefault="00963EB1" w:rsidP="00963EB1">
      <w:pPr>
        <w:pStyle w:val="NoSpacing"/>
        <w:jc w:val="both"/>
      </w:pPr>
    </w:p>
    <w:p w:rsidR="00963EB1" w:rsidRDefault="00963EB1" w:rsidP="00963EB1">
      <w:pPr>
        <w:pStyle w:val="NoSpacing"/>
        <w:jc w:val="both"/>
      </w:pPr>
      <w:r>
        <w:t>26 March 2014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EB1" w:rsidRDefault="00963EB1" w:rsidP="00920DE3">
      <w:pPr>
        <w:spacing w:after="0" w:line="240" w:lineRule="auto"/>
      </w:pPr>
      <w:r>
        <w:separator/>
      </w:r>
    </w:p>
  </w:endnote>
  <w:endnote w:type="continuationSeparator" w:id="0">
    <w:p w:rsidR="00963EB1" w:rsidRDefault="00963EB1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EB1" w:rsidRDefault="00963EB1" w:rsidP="00920DE3">
      <w:pPr>
        <w:spacing w:after="0" w:line="240" w:lineRule="auto"/>
      </w:pPr>
      <w:r>
        <w:separator/>
      </w:r>
    </w:p>
  </w:footnote>
  <w:footnote w:type="continuationSeparator" w:id="0">
    <w:p w:rsidR="00963EB1" w:rsidRDefault="00963EB1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B1"/>
    <w:rsid w:val="00120749"/>
    <w:rsid w:val="00624CAE"/>
    <w:rsid w:val="00920DE3"/>
    <w:rsid w:val="00963EB1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2014-04-24T19:39:00Z</dcterms:created>
  <dcterms:modified xsi:type="dcterms:W3CDTF">2014-04-24T19:39:00Z</dcterms:modified>
</cp:coreProperties>
</file>