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0F953" w14:textId="77777777" w:rsidR="00814CDD" w:rsidRDefault="00814CDD" w:rsidP="00814C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Edmund WARYN</w:t>
      </w:r>
      <w:r>
        <w:rPr>
          <w:rFonts w:ascii="Times New Roman" w:hAnsi="Times New Roman" w:cs="Times New Roman"/>
          <w:sz w:val="24"/>
          <w:szCs w:val="24"/>
        </w:rPr>
        <w:t xml:space="preserve">     (fl.1419)</w:t>
      </w:r>
    </w:p>
    <w:p w14:paraId="5EF9AF8E" w14:textId="77777777" w:rsidR="00814CDD" w:rsidRDefault="00814CDD" w:rsidP="00814C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D0C297" w14:textId="77777777" w:rsidR="00814CDD" w:rsidRDefault="00814CDD" w:rsidP="00814C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73DE9A" w14:textId="77777777" w:rsidR="00BF3C49" w:rsidRDefault="00BF3C49" w:rsidP="00BF3C4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Jul.</w:t>
      </w:r>
      <w:r>
        <w:rPr>
          <w:rFonts w:ascii="Times New Roman" w:hAnsi="Times New Roman" w:cs="Times New Roman"/>
          <w:sz w:val="24"/>
          <w:szCs w:val="24"/>
        </w:rPr>
        <w:tab/>
        <w:t>1418</w:t>
      </w:r>
      <w:r>
        <w:rPr>
          <w:rFonts w:ascii="Times New Roman" w:hAnsi="Times New Roman" w:cs="Times New Roman"/>
          <w:sz w:val="24"/>
          <w:szCs w:val="24"/>
        </w:rPr>
        <w:tab/>
        <w:t>He was a juror on the inquisition post mortem held in Salisbury into</w:t>
      </w:r>
    </w:p>
    <w:p w14:paraId="6E2FAE62" w14:textId="77777777" w:rsidR="00BF3C49" w:rsidRDefault="00BF3C49" w:rsidP="00BF3C4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lands of the late Henry Popham(q.v.).</w:t>
      </w:r>
    </w:p>
    <w:p w14:paraId="651B96C5" w14:textId="152B8717" w:rsidR="00BF3C49" w:rsidRDefault="00BF3C49" w:rsidP="00814C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hyperlink r:id="rId6" w:history="1">
        <w:r w:rsidRPr="00ED77EA">
          <w:rPr>
            <w:rStyle w:val="Hyperlink"/>
            <w:rFonts w:ascii="Times New Roman" w:hAnsi="Times New Roman" w:cs="Times New Roman"/>
            <w:sz w:val="24"/>
            <w:szCs w:val="24"/>
          </w:rPr>
          <w:t>www.inquisitionspostmortem.ac.uk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ref. 21-106)</w:t>
      </w:r>
    </w:p>
    <w:p w14:paraId="02C5D2D5" w14:textId="77777777" w:rsidR="00814CDD" w:rsidRDefault="00814CDD" w:rsidP="00814C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Jan.1419</w:t>
      </w:r>
      <w:r>
        <w:rPr>
          <w:rFonts w:ascii="Times New Roman" w:hAnsi="Times New Roman" w:cs="Times New Roman"/>
          <w:sz w:val="24"/>
          <w:szCs w:val="24"/>
        </w:rPr>
        <w:tab/>
        <w:t>He was a juror on the inquisition held in Wiltshire into lands of Sir Gilbert</w:t>
      </w:r>
    </w:p>
    <w:p w14:paraId="7A35DCCA" w14:textId="77777777" w:rsidR="00814CDD" w:rsidRDefault="00814CDD" w:rsidP="00814C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Talbot(q.v.).</w:t>
      </w:r>
    </w:p>
    <w:p w14:paraId="7F64200D" w14:textId="77777777" w:rsidR="00814CDD" w:rsidRDefault="00814CDD" w:rsidP="00814C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(www.inquisitionspostmortem.ac.uk  ref. eCIPM  21-310)</w:t>
      </w:r>
    </w:p>
    <w:p w14:paraId="3F2E8E6E" w14:textId="77777777" w:rsidR="00814CDD" w:rsidRDefault="00814CDD" w:rsidP="00814C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1AE79A" w14:textId="77777777" w:rsidR="00814CDD" w:rsidRDefault="00814CDD" w:rsidP="00814C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33F063" w14:textId="77777777" w:rsidR="006B2F86" w:rsidRDefault="00814CDD" w:rsidP="00814C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March 2016</w:t>
      </w:r>
    </w:p>
    <w:p w14:paraId="4F2C9AE3" w14:textId="0FD56179" w:rsidR="00BF3C49" w:rsidRPr="00814CDD" w:rsidRDefault="00BF3C49" w:rsidP="00814C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July 2023</w:t>
      </w:r>
    </w:p>
    <w:sectPr w:rsidR="00BF3C49" w:rsidRPr="00814CDD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62539" w14:textId="77777777" w:rsidR="00814CDD" w:rsidRDefault="00814CDD" w:rsidP="00E71FC3">
      <w:pPr>
        <w:spacing w:after="0" w:line="240" w:lineRule="auto"/>
      </w:pPr>
      <w:r>
        <w:separator/>
      </w:r>
    </w:p>
  </w:endnote>
  <w:endnote w:type="continuationSeparator" w:id="0">
    <w:p w14:paraId="20569430" w14:textId="77777777" w:rsidR="00814CDD" w:rsidRDefault="00814CDD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E2F14" w14:textId="77777777" w:rsidR="00E71FC3" w:rsidRPr="00E71FC3" w:rsidRDefault="00E71FC3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copyright I.S.Rogers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9E01A" w14:textId="77777777" w:rsidR="00814CDD" w:rsidRDefault="00814CDD" w:rsidP="00E71FC3">
      <w:pPr>
        <w:spacing w:after="0" w:line="240" w:lineRule="auto"/>
      </w:pPr>
      <w:r>
        <w:separator/>
      </w:r>
    </w:p>
  </w:footnote>
  <w:footnote w:type="continuationSeparator" w:id="0">
    <w:p w14:paraId="04AC032F" w14:textId="77777777" w:rsidR="00814CDD" w:rsidRDefault="00814CDD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CDD"/>
    <w:rsid w:val="00814CDD"/>
    <w:rsid w:val="00AB52E8"/>
    <w:rsid w:val="00B16D3F"/>
    <w:rsid w:val="00BF3C49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E4AD1"/>
  <w15:chartTrackingRefBased/>
  <w15:docId w15:val="{68568453-C36D-497F-855B-51980131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  <w:style w:type="character" w:styleId="Hyperlink">
    <w:name w:val="Hyperlink"/>
    <w:basedOn w:val="DefaultParagraphFont"/>
    <w:uiPriority w:val="99"/>
    <w:unhideWhenUsed/>
    <w:rsid w:val="00BF3C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quisitionspostmortem.ac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2</cp:revision>
  <dcterms:created xsi:type="dcterms:W3CDTF">2016-03-23T19:31:00Z</dcterms:created>
  <dcterms:modified xsi:type="dcterms:W3CDTF">2023-07-29T11:10:00Z</dcterms:modified>
</cp:coreProperties>
</file>