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B39" w:rsidRDefault="00222B39" w:rsidP="00222B39">
      <w:pPr>
        <w:pStyle w:val="NoSpacing"/>
        <w:ind w:left="1440" w:hanging="1440"/>
      </w:pPr>
      <w:r>
        <w:rPr>
          <w:u w:val="single"/>
        </w:rPr>
        <w:t>John WARYN</w:t>
      </w:r>
      <w:r>
        <w:t xml:space="preserve">     (fl.1428-32)</w:t>
      </w:r>
    </w:p>
    <w:p w:rsidR="00222B39" w:rsidRDefault="00222B39" w:rsidP="00222B39">
      <w:pPr>
        <w:pStyle w:val="NoSpacing"/>
        <w:ind w:left="1440" w:hanging="1440"/>
      </w:pPr>
      <w:r>
        <w:t xml:space="preserve">Vicar of </w:t>
      </w:r>
      <w:proofErr w:type="spellStart"/>
      <w:r>
        <w:t>Stennynton</w:t>
      </w:r>
      <w:proofErr w:type="spellEnd"/>
      <w:r>
        <w:t>, diocese of Salisbury.</w:t>
      </w:r>
    </w:p>
    <w:p w:rsidR="00222B39" w:rsidRDefault="00222B39" w:rsidP="00222B39">
      <w:pPr>
        <w:pStyle w:val="NoSpacing"/>
        <w:ind w:left="1440" w:hanging="1440"/>
      </w:pPr>
    </w:p>
    <w:p w:rsidR="00222B39" w:rsidRDefault="00222B39" w:rsidP="00222B39">
      <w:pPr>
        <w:pStyle w:val="NoSpacing"/>
        <w:ind w:left="1440" w:hanging="1440"/>
      </w:pPr>
    </w:p>
    <w:p w:rsidR="00222B39" w:rsidRDefault="00222B39" w:rsidP="00222B39">
      <w:pPr>
        <w:pStyle w:val="NoSpacing"/>
        <w:ind w:left="1440" w:hanging="1440"/>
      </w:pPr>
      <w:r>
        <w:t>27 Feb.1428</w:t>
      </w:r>
      <w:r>
        <w:tab/>
        <w:t xml:space="preserve">He exchanged with Walter </w:t>
      </w:r>
      <w:proofErr w:type="spellStart"/>
      <w:r>
        <w:t>Michat</w:t>
      </w:r>
      <w:proofErr w:type="spellEnd"/>
      <w:r>
        <w:t xml:space="preserve">, Rector of </w:t>
      </w:r>
      <w:proofErr w:type="spellStart"/>
      <w:r>
        <w:t>Winforton</w:t>
      </w:r>
      <w:proofErr w:type="spellEnd"/>
      <w:r>
        <w:t>, Herefordshire(q.v.).</w:t>
      </w:r>
    </w:p>
    <w:p w:rsidR="00222B39" w:rsidRDefault="00222B39" w:rsidP="00222B39">
      <w:pPr>
        <w:pStyle w:val="NoSpacing"/>
        <w:ind w:left="1440" w:hanging="1440"/>
      </w:pPr>
      <w:r>
        <w:tab/>
        <w:t>(</w:t>
      </w:r>
      <w:hyperlink r:id="rId6" w:history="1">
        <w:r w:rsidRPr="00347F96">
          <w:rPr>
            <w:rStyle w:val="Hyperlink"/>
          </w:rPr>
          <w:t>http://www.melocki.org.uk/diocese/Winforton.html</w:t>
        </w:r>
      </w:hyperlink>
      <w:r>
        <w:t>)</w:t>
      </w:r>
    </w:p>
    <w:p w:rsidR="00222B39" w:rsidRDefault="00222B39" w:rsidP="00222B39">
      <w:pPr>
        <w:pStyle w:val="NoSpacing"/>
        <w:ind w:left="1440" w:hanging="1440"/>
      </w:pPr>
      <w:r>
        <w:t>17 May1432</w:t>
      </w:r>
      <w:r>
        <w:tab/>
        <w:t>He had resigned by this date.  (ibid.)</w:t>
      </w:r>
    </w:p>
    <w:p w:rsidR="00222B39" w:rsidRDefault="00222B39" w:rsidP="00222B39">
      <w:pPr>
        <w:pStyle w:val="NoSpacing"/>
        <w:ind w:left="1440" w:hanging="1440"/>
      </w:pPr>
    </w:p>
    <w:p w:rsidR="00222B39" w:rsidRDefault="00222B39" w:rsidP="00222B39">
      <w:pPr>
        <w:pStyle w:val="NoSpacing"/>
        <w:ind w:left="1440" w:hanging="1440"/>
      </w:pPr>
    </w:p>
    <w:p w:rsidR="00222B39" w:rsidRDefault="00222B39" w:rsidP="00222B39">
      <w:pPr>
        <w:pStyle w:val="NoSpacing"/>
        <w:ind w:left="1440" w:hanging="1440"/>
      </w:pPr>
      <w:r>
        <w:t>6 November 2016</w:t>
      </w:r>
    </w:p>
    <w:p w:rsidR="006B2F86" w:rsidRPr="00E71FC3" w:rsidRDefault="00222B39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B39" w:rsidRDefault="00222B39" w:rsidP="00E71FC3">
      <w:pPr>
        <w:spacing w:after="0" w:line="240" w:lineRule="auto"/>
      </w:pPr>
      <w:r>
        <w:separator/>
      </w:r>
    </w:p>
  </w:endnote>
  <w:endnote w:type="continuationSeparator" w:id="0">
    <w:p w:rsidR="00222B39" w:rsidRDefault="00222B39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B39" w:rsidRDefault="00222B39" w:rsidP="00E71FC3">
      <w:pPr>
        <w:spacing w:after="0" w:line="240" w:lineRule="auto"/>
      </w:pPr>
      <w:r>
        <w:separator/>
      </w:r>
    </w:p>
  </w:footnote>
  <w:footnote w:type="continuationSeparator" w:id="0">
    <w:p w:rsidR="00222B39" w:rsidRDefault="00222B39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39"/>
    <w:rsid w:val="001A7C09"/>
    <w:rsid w:val="00222B39"/>
    <w:rsid w:val="00577BD5"/>
    <w:rsid w:val="00656CBA"/>
    <w:rsid w:val="006A1F77"/>
    <w:rsid w:val="00733BE7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CF91E3-1C9C-43B9-B591-B55C9210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  <w:style w:type="character" w:styleId="Hyperlink">
    <w:name w:val="Hyperlink"/>
    <w:basedOn w:val="DefaultParagraphFont"/>
    <w:rsid w:val="00222B39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locki.org.uk/diocese/Winforton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2017-05-03T21:58:00Z</dcterms:created>
  <dcterms:modified xsi:type="dcterms:W3CDTF">2017-05-03T21:59:00Z</dcterms:modified>
</cp:coreProperties>
</file>