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772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17727">
        <w:rPr>
          <w:rFonts w:ascii="Times New Roman" w:hAnsi="Times New Roman" w:cs="Times New Roman"/>
          <w:sz w:val="24"/>
          <w:szCs w:val="24"/>
        </w:rPr>
        <w:t>fl.1424</w:t>
      </w:r>
      <w:r>
        <w:t>)</w:t>
      </w: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Bodmin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Priory.</w:t>
      </w: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Jun.1424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ordained </w:t>
      </w:r>
      <w:proofErr w:type="spellStart"/>
      <w:r>
        <w:rPr>
          <w:rFonts w:ascii="Times New Roman" w:hAnsi="Times New Roman" w:cs="Times New Roman"/>
          <w:sz w:val="24"/>
          <w:szCs w:val="24"/>
        </w:rPr>
        <w:t>subdeacon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Chudleigh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parish church, Devon, by Edmund</w:t>
      </w: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Lacy, Bishop of Hereford(q.v.).</w:t>
      </w: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(“The Register of Edmund Lacy, Bishop of Exeter 1420-55” vol.4</w:t>
      </w: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pp.89-90)</w:t>
      </w:r>
    </w:p>
    <w:p w:rsidR="00501B2D" w:rsidRDefault="00501B2D" w:rsidP="00501B2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Sep.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ordained deacon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Chudleigh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parish church, Devon, by Edmund</w:t>
      </w:r>
    </w:p>
    <w:p w:rsidR="00501B2D" w:rsidRDefault="00501B2D" w:rsidP="00501B2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Lacy, Bishop of Hereford(q.v.).</w:t>
      </w:r>
      <w:r>
        <w:rPr>
          <w:rFonts w:ascii="Times New Roman" w:hAnsi="Times New Roman" w:cs="Times New Roman"/>
          <w:sz w:val="24"/>
          <w:szCs w:val="24"/>
        </w:rPr>
        <w:t xml:space="preserve">  (ibid.p.91)</w:t>
      </w:r>
    </w:p>
    <w:p w:rsidR="00501B2D" w:rsidRDefault="00501B2D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161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B2F86" w:rsidRDefault="00C70161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February 2016</w:t>
      </w:r>
    </w:p>
    <w:p w:rsidR="00501B2D" w:rsidRPr="00C70161" w:rsidRDefault="00501B2D" w:rsidP="00C7016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February 2016</w:t>
      </w:r>
      <w:bookmarkStart w:id="0" w:name="_GoBack"/>
      <w:bookmarkEnd w:id="0"/>
    </w:p>
    <w:sectPr w:rsidR="00501B2D" w:rsidRPr="00C70161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61" w:rsidRDefault="00C70161" w:rsidP="00E71FC3">
      <w:pPr>
        <w:spacing w:after="0" w:line="240" w:lineRule="auto"/>
      </w:pPr>
      <w:r>
        <w:separator/>
      </w:r>
    </w:p>
  </w:endnote>
  <w:endnote w:type="continuationSeparator" w:id="0">
    <w:p w:rsidR="00C70161" w:rsidRDefault="00C70161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copyright </w:t>
    </w:r>
    <w:proofErr w:type="spellStart"/>
    <w:r>
      <w:rPr>
        <w:rFonts w:ascii="Times New Roman" w:hAnsi="Times New Roman" w:cs="Times New Roman"/>
        <w:sz w:val="24"/>
        <w:szCs w:val="24"/>
      </w:rPr>
      <w:t>I.</w:t>
    </w:r>
    <w:proofErr w:type="gramStart"/>
    <w:r>
      <w:rPr>
        <w:rFonts w:ascii="Times New Roman" w:hAnsi="Times New Roman" w:cs="Times New Roman"/>
        <w:sz w:val="24"/>
        <w:szCs w:val="24"/>
      </w:rPr>
      <w:t>S.Rogers</w:t>
    </w:r>
    <w:proofErr w:type="spellEnd"/>
    <w:proofErr w:type="gramEnd"/>
    <w:r>
      <w:rPr>
        <w:rFonts w:ascii="Times New Roman" w:hAnsi="Times New Roman" w:cs="Times New Roman"/>
        <w:sz w:val="24"/>
        <w:szCs w:val="24"/>
      </w:rP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61" w:rsidRDefault="00C70161" w:rsidP="00E71FC3">
      <w:pPr>
        <w:spacing w:after="0" w:line="240" w:lineRule="auto"/>
      </w:pPr>
      <w:r>
        <w:separator/>
      </w:r>
    </w:p>
  </w:footnote>
  <w:footnote w:type="continuationSeparator" w:id="0">
    <w:p w:rsidR="00C70161" w:rsidRDefault="00C70161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61"/>
    <w:rsid w:val="00501B2D"/>
    <w:rsid w:val="00AB52E8"/>
    <w:rsid w:val="00B16D3F"/>
    <w:rsid w:val="00C70161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5861E"/>
  <w15:chartTrackingRefBased/>
  <w15:docId w15:val="{85F25197-B118-4672-AE79-E17BC033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</cp:lastModifiedBy>
  <cp:revision>2</cp:revision>
  <dcterms:created xsi:type="dcterms:W3CDTF">2016-02-27T11:35:00Z</dcterms:created>
  <dcterms:modified xsi:type="dcterms:W3CDTF">2016-02-29T17:28:00Z</dcterms:modified>
</cp:coreProperties>
</file>