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443" w:rsidRDefault="00DA1443" w:rsidP="00DA1443">
      <w:pPr>
        <w:pStyle w:val="NoSpacing"/>
      </w:pPr>
      <w:r>
        <w:rPr>
          <w:u w:val="single"/>
        </w:rPr>
        <w:t>John WARYN</w:t>
      </w:r>
      <w:r>
        <w:t xml:space="preserve">     (fl.1420)</w:t>
      </w:r>
    </w:p>
    <w:p w:rsidR="00DA1443" w:rsidRDefault="00DA1443" w:rsidP="00DA1443">
      <w:pPr>
        <w:pStyle w:val="NoSpacing"/>
      </w:pPr>
      <w:r>
        <w:t>of Eaton Bray, Bedfordshire.</w:t>
      </w:r>
    </w:p>
    <w:p w:rsidR="00DA1443" w:rsidRDefault="00DA1443" w:rsidP="00DA1443">
      <w:pPr>
        <w:pStyle w:val="NoSpacing"/>
      </w:pPr>
    </w:p>
    <w:p w:rsidR="00DA1443" w:rsidRDefault="00DA1443" w:rsidP="00DA1443">
      <w:pPr>
        <w:pStyle w:val="NoSpacing"/>
      </w:pPr>
    </w:p>
    <w:p w:rsidR="00DA1443" w:rsidRDefault="00DA1443" w:rsidP="00DA1443">
      <w:pPr>
        <w:pStyle w:val="NoSpacing"/>
      </w:pPr>
      <w:r>
        <w:t xml:space="preserve">  6 Oct.1420</w:t>
      </w:r>
      <w:r>
        <w:tab/>
        <w:t>Settlement of the action taken by him and others against William atte</w:t>
      </w:r>
    </w:p>
    <w:p w:rsidR="00DA1443" w:rsidRDefault="00DA1443" w:rsidP="00DA1443">
      <w:pPr>
        <w:pStyle w:val="NoSpacing"/>
      </w:pPr>
      <w:r>
        <w:tab/>
      </w:r>
      <w:r>
        <w:tab/>
        <w:t>Brook(q.v.) and his wife, Alice(q.v.), deforciants of a messuage, 30 acres</w:t>
      </w:r>
    </w:p>
    <w:p w:rsidR="00DA1443" w:rsidRDefault="00DA1443" w:rsidP="00DA1443">
      <w:pPr>
        <w:pStyle w:val="NoSpacing"/>
      </w:pPr>
      <w:r>
        <w:tab/>
      </w:r>
      <w:r>
        <w:tab/>
        <w:t xml:space="preserve">of land, 2 acres of meadow, 3 acres of pasture, 5s 6d of rent and a rent of </w:t>
      </w:r>
    </w:p>
    <w:p w:rsidR="00DA1443" w:rsidRDefault="00DA1443" w:rsidP="00DA1443">
      <w:pPr>
        <w:pStyle w:val="NoSpacing"/>
      </w:pPr>
      <w:r>
        <w:tab/>
      </w:r>
      <w:r>
        <w:tab/>
        <w:t>6 geese in Eaton Bray and Billington.</w:t>
      </w:r>
    </w:p>
    <w:p w:rsidR="00DA1443" w:rsidRDefault="00DA1443" w:rsidP="00DA1443">
      <w:pPr>
        <w:pStyle w:val="NoSpacing"/>
      </w:pPr>
      <w:r>
        <w:tab/>
      </w:r>
      <w:r>
        <w:tab/>
        <w:t>(</w:t>
      </w:r>
      <w:hyperlink r:id="rId7" w:history="1">
        <w:r w:rsidRPr="00956686">
          <w:rPr>
            <w:rStyle w:val="Hyperlink"/>
          </w:rPr>
          <w:t>www.medievalgenealogy.org.uk/fines/abstracts/CP_25_1_6_77.shtml</w:t>
        </w:r>
      </w:hyperlink>
      <w:r>
        <w:t>)</w:t>
      </w:r>
    </w:p>
    <w:p w:rsidR="00DA1443" w:rsidRDefault="00DA1443" w:rsidP="00DA1443">
      <w:pPr>
        <w:pStyle w:val="NoSpacing"/>
      </w:pPr>
    </w:p>
    <w:p w:rsidR="00DA1443" w:rsidRDefault="00DA1443" w:rsidP="00DA1443">
      <w:pPr>
        <w:pStyle w:val="NoSpacing"/>
      </w:pPr>
    </w:p>
    <w:p w:rsidR="00DA1443" w:rsidRDefault="00DA1443" w:rsidP="00DA1443">
      <w:pPr>
        <w:pStyle w:val="NoSpacing"/>
      </w:pPr>
      <w:r>
        <w:t>31 January 2012</w:t>
      </w:r>
    </w:p>
    <w:p w:rsidR="00BA4020" w:rsidRPr="00186E49" w:rsidRDefault="00DA1443" w:rsidP="00115448">
      <w:pPr>
        <w:pStyle w:val="NoSpacing"/>
      </w:pPr>
      <w:bookmarkStart w:id="0" w:name="_GoBack"/>
      <w:bookmarkEnd w:id="0"/>
    </w:p>
    <w:sectPr w:rsidR="00BA4020" w:rsidRPr="00186E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443" w:rsidRDefault="00DA1443" w:rsidP="00552EBA">
      <w:r>
        <w:separator/>
      </w:r>
    </w:p>
  </w:endnote>
  <w:endnote w:type="continuationSeparator" w:id="0">
    <w:p w:rsidR="00DA1443" w:rsidRDefault="00DA1443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  <w:r>
      <w:t xml:space="preserve">Copyright I.S.Rogers  </w:t>
    </w:r>
    <w:r w:rsidR="00C07895">
      <w:fldChar w:fldCharType="begin"/>
    </w:r>
    <w:r w:rsidR="00C07895">
      <w:instrText xml:space="preserve"> DATE \@ "dd MMMM yyyy" </w:instrText>
    </w:r>
    <w:r w:rsidR="00C07895">
      <w:fldChar w:fldCharType="separate"/>
    </w:r>
    <w:r w:rsidR="00DA1443">
      <w:rPr>
        <w:noProof/>
      </w:rPr>
      <w:t>17 February 2012</w:t>
    </w:r>
    <w:r w:rsidR="00C07895">
      <w:rPr>
        <w:noProof/>
      </w:rPr>
      <w:fldChar w:fldCharType="end"/>
    </w:r>
  </w:p>
  <w:p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443" w:rsidRDefault="00DA1443" w:rsidP="00552EBA">
      <w:r>
        <w:separator/>
      </w:r>
    </w:p>
  </w:footnote>
  <w:footnote w:type="continuationSeparator" w:id="0">
    <w:p w:rsidR="00DA1443" w:rsidRDefault="00DA1443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2EBA"/>
    <w:rsid w:val="00115448"/>
    <w:rsid w:val="00175804"/>
    <w:rsid w:val="00186E49"/>
    <w:rsid w:val="002E357B"/>
    <w:rsid w:val="00552EBA"/>
    <w:rsid w:val="0093365C"/>
    <w:rsid w:val="00C07895"/>
    <w:rsid w:val="00C33865"/>
    <w:rsid w:val="00D45842"/>
    <w:rsid w:val="00D75E0E"/>
    <w:rsid w:val="00DA1443"/>
    <w:rsid w:val="00E9780A"/>
    <w:rsid w:val="00E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edievalgenealogy.org.uk/fines/abstracts/CP_25_1_6_77.shtml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2012-02-17T20:03:00Z</dcterms:created>
  <dcterms:modified xsi:type="dcterms:W3CDTF">2012-02-17T20:03:00Z</dcterms:modified>
</cp:coreProperties>
</file>