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F873AC" w14:textId="77777777" w:rsidR="005D6E1E" w:rsidRDefault="005D6E1E" w:rsidP="005D6E1E">
      <w:pPr>
        <w:pStyle w:val="NoSpacing"/>
      </w:pPr>
      <w:r>
        <w:rPr>
          <w:u w:val="single"/>
        </w:rPr>
        <w:t>John WATSON</w:t>
      </w:r>
      <w:r>
        <w:t xml:space="preserve">   </w:t>
      </w:r>
      <w:proofErr w:type="gramStart"/>
      <w:r>
        <w:t xml:space="preserve">   (</w:t>
      </w:r>
      <w:proofErr w:type="gramEnd"/>
      <w:r>
        <w:t>d.1471)</w:t>
      </w:r>
    </w:p>
    <w:p w14:paraId="177A58B7" w14:textId="77777777" w:rsidR="005D6E1E" w:rsidRDefault="005D6E1E" w:rsidP="005D6E1E">
      <w:pPr>
        <w:pStyle w:val="NoSpacing"/>
      </w:pPr>
      <w:r>
        <w:t>of York. Merchant.</w:t>
      </w:r>
    </w:p>
    <w:p w14:paraId="4BAA260B" w14:textId="77777777" w:rsidR="005D6E1E" w:rsidRDefault="005D6E1E" w:rsidP="005D6E1E">
      <w:pPr>
        <w:pStyle w:val="NoSpacing"/>
      </w:pPr>
    </w:p>
    <w:p w14:paraId="59824B5C" w14:textId="77777777" w:rsidR="005D6E1E" w:rsidRDefault="005D6E1E" w:rsidP="005D6E1E">
      <w:pPr>
        <w:pStyle w:val="NoSpacing"/>
      </w:pPr>
    </w:p>
    <w:p w14:paraId="769200AE" w14:textId="77777777" w:rsidR="005D6E1E" w:rsidRDefault="005D6E1E" w:rsidP="005D6E1E">
      <w:pPr>
        <w:pStyle w:val="NoSpacing"/>
      </w:pPr>
      <w:r>
        <w:t xml:space="preserve">  9 Aug.1471</w:t>
      </w:r>
      <w:r>
        <w:tab/>
        <w:t>He made his Will.   (W.Y.R. p.179)</w:t>
      </w:r>
    </w:p>
    <w:p w14:paraId="5A310181" w14:textId="77777777" w:rsidR="005D6E1E" w:rsidRDefault="005D6E1E" w:rsidP="005D6E1E">
      <w:pPr>
        <w:pStyle w:val="NoSpacing"/>
      </w:pPr>
      <w:r>
        <w:t>31 Oct.</w:t>
      </w:r>
      <w:r>
        <w:tab/>
      </w:r>
      <w:r>
        <w:tab/>
        <w:t>Probate of his Will.   (ibid.)</w:t>
      </w:r>
    </w:p>
    <w:p w14:paraId="25139A17" w14:textId="77777777" w:rsidR="005D6E1E" w:rsidRDefault="005D6E1E" w:rsidP="005D6E1E">
      <w:pPr>
        <w:pStyle w:val="NoSpacing"/>
      </w:pPr>
    </w:p>
    <w:p w14:paraId="7C0B313B" w14:textId="77777777" w:rsidR="005D6E1E" w:rsidRDefault="005D6E1E" w:rsidP="005D6E1E">
      <w:pPr>
        <w:pStyle w:val="NoSpacing"/>
      </w:pPr>
    </w:p>
    <w:p w14:paraId="546C8C35" w14:textId="77777777" w:rsidR="005D6E1E" w:rsidRDefault="005D6E1E" w:rsidP="005D6E1E">
      <w:pPr>
        <w:pStyle w:val="NoSpacing"/>
      </w:pPr>
      <w:r>
        <w:t>16 October 2024</w:t>
      </w:r>
    </w:p>
    <w:p w14:paraId="69F2E4F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C56DF6" w14:textId="77777777" w:rsidR="005D6E1E" w:rsidRDefault="005D6E1E" w:rsidP="009139A6">
      <w:r>
        <w:separator/>
      </w:r>
    </w:p>
  </w:endnote>
  <w:endnote w:type="continuationSeparator" w:id="0">
    <w:p w14:paraId="040C727C" w14:textId="77777777" w:rsidR="005D6E1E" w:rsidRDefault="005D6E1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A371B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10F24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55BBF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B64CF7" w14:textId="77777777" w:rsidR="005D6E1E" w:rsidRDefault="005D6E1E" w:rsidP="009139A6">
      <w:r>
        <w:separator/>
      </w:r>
    </w:p>
  </w:footnote>
  <w:footnote w:type="continuationSeparator" w:id="0">
    <w:p w14:paraId="30FA7D4B" w14:textId="77777777" w:rsidR="005D6E1E" w:rsidRDefault="005D6E1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4882E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F1BD0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BAC52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E1E"/>
    <w:rsid w:val="000666E0"/>
    <w:rsid w:val="002510B7"/>
    <w:rsid w:val="00270799"/>
    <w:rsid w:val="005C130B"/>
    <w:rsid w:val="005D6E1E"/>
    <w:rsid w:val="006D41E4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FEA34"/>
  <w15:chartTrackingRefBased/>
  <w15:docId w15:val="{292EFA49-5A4B-4E32-A629-D1C22D2F8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2024-10-19T19:27:00Z</dcterms:created>
  <dcterms:modified xsi:type="dcterms:W3CDTF">2024-10-19T19:28:00Z</dcterms:modified>
</cp:coreProperties>
</file>