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2108EB" w14:textId="77777777" w:rsidR="00CE0371" w:rsidRDefault="00CE0371" w:rsidP="00CE037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 xml:space="preserve">Thomas WAYMER (GWAYMER, </w:t>
      </w:r>
      <w:proofErr w:type="gramStart"/>
      <w:r>
        <w:rPr>
          <w:rFonts w:cs="Times New Roman"/>
          <w:szCs w:val="24"/>
          <w:u w:val="single"/>
        </w:rPr>
        <w:t>WAYMEYR)</w:t>
      </w:r>
      <w:r>
        <w:rPr>
          <w:rFonts w:cs="Times New Roman"/>
          <w:szCs w:val="24"/>
        </w:rPr>
        <w:t xml:space="preserve">   </w:t>
      </w:r>
      <w:proofErr w:type="gramEnd"/>
      <w:r>
        <w:rPr>
          <w:rFonts w:cs="Times New Roman"/>
          <w:szCs w:val="24"/>
        </w:rPr>
        <w:t xml:space="preserve">    (fl.1484)</w:t>
      </w:r>
    </w:p>
    <w:p w14:paraId="6B5FDF5C" w14:textId="77777777" w:rsidR="00CE0371" w:rsidRDefault="00CE0371" w:rsidP="00CE037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late of Dartford, Kent. Yeoman.</w:t>
      </w:r>
    </w:p>
    <w:p w14:paraId="5808AAE8" w14:textId="77777777" w:rsidR="00CE0371" w:rsidRDefault="00CE0371" w:rsidP="00CE0371">
      <w:pPr>
        <w:pStyle w:val="NoSpacing"/>
        <w:rPr>
          <w:rFonts w:cs="Times New Roman"/>
          <w:szCs w:val="24"/>
        </w:rPr>
      </w:pPr>
    </w:p>
    <w:p w14:paraId="5F916D9B" w14:textId="77777777" w:rsidR="00CE0371" w:rsidRDefault="00CE0371" w:rsidP="00CE0371">
      <w:pPr>
        <w:pStyle w:val="NoSpacing"/>
        <w:rPr>
          <w:rFonts w:cs="Times New Roman"/>
          <w:szCs w:val="24"/>
        </w:rPr>
      </w:pPr>
    </w:p>
    <w:p w14:paraId="6926BFA7" w14:textId="77777777" w:rsidR="00CE0371" w:rsidRDefault="00CE0371" w:rsidP="00CE037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26 Feb.1484</w:t>
      </w:r>
      <w:r>
        <w:rPr>
          <w:rFonts w:cs="Times New Roman"/>
          <w:szCs w:val="24"/>
        </w:rPr>
        <w:tab/>
        <w:t>He was granted a general pardon.</w:t>
      </w:r>
    </w:p>
    <w:p w14:paraId="0E935C89" w14:textId="77777777" w:rsidR="00CE0371" w:rsidRDefault="00CE0371" w:rsidP="00CE037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(“The Pardon Rolls of Richard III 1484-5” ed. Hannes </w:t>
      </w:r>
      <w:proofErr w:type="spellStart"/>
      <w:r>
        <w:rPr>
          <w:rFonts w:cs="Times New Roman"/>
          <w:szCs w:val="24"/>
        </w:rPr>
        <w:t>Kleineke</w:t>
      </w:r>
      <w:proofErr w:type="spellEnd"/>
      <w:r>
        <w:rPr>
          <w:rFonts w:cs="Times New Roman"/>
          <w:szCs w:val="24"/>
        </w:rPr>
        <w:t xml:space="preserve">, </w:t>
      </w:r>
    </w:p>
    <w:p w14:paraId="4651B8B4" w14:textId="77777777" w:rsidR="00CE0371" w:rsidRDefault="00CE0371" w:rsidP="00CE0371">
      <w:pPr>
        <w:pStyle w:val="NoSpacing"/>
        <w:ind w:left="720" w:firstLine="72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</w:t>
      </w:r>
    </w:p>
    <w:p w14:paraId="4827AF6D" w14:textId="77777777" w:rsidR="00CE0371" w:rsidRDefault="00CE0371" w:rsidP="00CE0371">
      <w:pPr>
        <w:pStyle w:val="NoSpacing"/>
        <w:rPr>
          <w:rFonts w:cs="Times New Roman"/>
          <w:szCs w:val="24"/>
        </w:rPr>
      </w:pPr>
    </w:p>
    <w:p w14:paraId="3581C0DD" w14:textId="77777777" w:rsidR="00CE0371" w:rsidRDefault="00CE0371" w:rsidP="00CE0371">
      <w:pPr>
        <w:pStyle w:val="NoSpacing"/>
        <w:rPr>
          <w:rFonts w:cs="Times New Roman"/>
          <w:szCs w:val="24"/>
        </w:rPr>
      </w:pPr>
    </w:p>
    <w:p w14:paraId="4DD0B713" w14:textId="77777777" w:rsidR="00CE0371" w:rsidRDefault="00CE0371" w:rsidP="00CE037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27 August 2024</w:t>
      </w:r>
    </w:p>
    <w:p w14:paraId="4C2B5CA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0F95BC" w14:textId="77777777" w:rsidR="00CE0371" w:rsidRDefault="00CE0371" w:rsidP="009139A6">
      <w:r>
        <w:separator/>
      </w:r>
    </w:p>
  </w:endnote>
  <w:endnote w:type="continuationSeparator" w:id="0">
    <w:p w14:paraId="618D8D3B" w14:textId="77777777" w:rsidR="00CE0371" w:rsidRDefault="00CE037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0A62C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83D68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FEDE7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053FAD" w14:textId="77777777" w:rsidR="00CE0371" w:rsidRDefault="00CE0371" w:rsidP="009139A6">
      <w:r>
        <w:separator/>
      </w:r>
    </w:p>
  </w:footnote>
  <w:footnote w:type="continuationSeparator" w:id="0">
    <w:p w14:paraId="160664D7" w14:textId="77777777" w:rsidR="00CE0371" w:rsidRDefault="00CE037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271B4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17D36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595CF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371"/>
    <w:rsid w:val="000666E0"/>
    <w:rsid w:val="002510B7"/>
    <w:rsid w:val="00270799"/>
    <w:rsid w:val="005C130B"/>
    <w:rsid w:val="005E1FE7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CE0371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725358"/>
  <w15:chartTrackingRefBased/>
  <w15:docId w15:val="{E27BFC35-48EB-4438-8D22-4521D4E7D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2024-08-28T17:58:00Z</dcterms:created>
  <dcterms:modified xsi:type="dcterms:W3CDTF">2024-08-28T17:59:00Z</dcterms:modified>
</cp:coreProperties>
</file>