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729AE7" w14:textId="77777777" w:rsidR="00410647" w:rsidRDefault="00410647" w:rsidP="00410647">
      <w:pPr>
        <w:pStyle w:val="NoSpacing"/>
      </w:pPr>
      <w:r>
        <w:rPr>
          <w:u w:val="single"/>
        </w:rPr>
        <w:t>Peter WEBSTER</w:t>
      </w:r>
      <w:r>
        <w:t xml:space="preserve">     </w:t>
      </w:r>
      <w:proofErr w:type="gramStart"/>
      <w:r>
        <w:t xml:space="preserve">   (</w:t>
      </w:r>
      <w:proofErr w:type="gramEnd"/>
      <w:r>
        <w:t>fl.1478)</w:t>
      </w:r>
    </w:p>
    <w:p w14:paraId="17AD4319" w14:textId="77777777" w:rsidR="00410647" w:rsidRDefault="00410647" w:rsidP="00410647">
      <w:pPr>
        <w:pStyle w:val="NoSpacing"/>
      </w:pPr>
      <w:r>
        <w:t xml:space="preserve">of Rockland, Norfolk. </w:t>
      </w:r>
      <w:proofErr w:type="spellStart"/>
      <w:r>
        <w:t>Labourer</w:t>
      </w:r>
      <w:proofErr w:type="spellEnd"/>
      <w:r>
        <w:t>.</w:t>
      </w:r>
    </w:p>
    <w:p w14:paraId="6CF3CBE1" w14:textId="77777777" w:rsidR="00410647" w:rsidRDefault="00410647" w:rsidP="00410647">
      <w:pPr>
        <w:pStyle w:val="NoSpacing"/>
      </w:pPr>
    </w:p>
    <w:p w14:paraId="5FE1609C" w14:textId="77777777" w:rsidR="00410647" w:rsidRDefault="00410647" w:rsidP="00410647">
      <w:pPr>
        <w:pStyle w:val="NoSpacing"/>
      </w:pPr>
    </w:p>
    <w:p w14:paraId="644433D6" w14:textId="77777777" w:rsidR="00410647" w:rsidRDefault="00410647" w:rsidP="00410647">
      <w:pPr>
        <w:pStyle w:val="NoSpacing"/>
      </w:pPr>
      <w:r>
        <w:t>12 Jun.1478</w:t>
      </w:r>
      <w:r>
        <w:tab/>
        <w:t>He was pardoned for not appearing to answer Robert Pyke of Hingham(q.v.)</w:t>
      </w:r>
    </w:p>
    <w:p w14:paraId="2785798D" w14:textId="77777777" w:rsidR="00410647" w:rsidRDefault="00410647" w:rsidP="00410647">
      <w:pPr>
        <w:pStyle w:val="NoSpacing"/>
      </w:pPr>
      <w:r>
        <w:tab/>
      </w:r>
      <w:r>
        <w:tab/>
        <w:t>touching a debt of 40s.     (C.P.R. 1476-85 p.81)</w:t>
      </w:r>
    </w:p>
    <w:p w14:paraId="4694E3C6" w14:textId="77777777" w:rsidR="00410647" w:rsidRDefault="00410647" w:rsidP="00410647">
      <w:pPr>
        <w:pStyle w:val="NoSpacing"/>
      </w:pPr>
    </w:p>
    <w:p w14:paraId="58F2FCB1" w14:textId="77777777" w:rsidR="00410647" w:rsidRDefault="00410647" w:rsidP="00410647">
      <w:pPr>
        <w:pStyle w:val="NoSpacing"/>
      </w:pPr>
    </w:p>
    <w:p w14:paraId="7CD5035D" w14:textId="77777777" w:rsidR="00410647" w:rsidRDefault="00410647" w:rsidP="00410647">
      <w:pPr>
        <w:pStyle w:val="NoSpacing"/>
      </w:pPr>
      <w:r>
        <w:t>17 October 2024</w:t>
      </w:r>
    </w:p>
    <w:p w14:paraId="5B1BB4A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1969DC" w14:textId="77777777" w:rsidR="00410647" w:rsidRDefault="00410647" w:rsidP="009139A6">
      <w:r>
        <w:separator/>
      </w:r>
    </w:p>
  </w:endnote>
  <w:endnote w:type="continuationSeparator" w:id="0">
    <w:p w14:paraId="32BF5E5B" w14:textId="77777777" w:rsidR="00410647" w:rsidRDefault="0041064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0762A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593B7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A9AE8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F9332E" w14:textId="77777777" w:rsidR="00410647" w:rsidRDefault="00410647" w:rsidP="009139A6">
      <w:r>
        <w:separator/>
      </w:r>
    </w:p>
  </w:footnote>
  <w:footnote w:type="continuationSeparator" w:id="0">
    <w:p w14:paraId="2DF70B58" w14:textId="77777777" w:rsidR="00410647" w:rsidRDefault="0041064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0BA3B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15571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6DCC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647"/>
    <w:rsid w:val="000666E0"/>
    <w:rsid w:val="002510B7"/>
    <w:rsid w:val="00270799"/>
    <w:rsid w:val="00410647"/>
    <w:rsid w:val="005C130B"/>
    <w:rsid w:val="006D41E4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732B7"/>
  <w15:chartTrackingRefBased/>
  <w15:docId w15:val="{9219678E-F056-41AD-ACDF-2354E8652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2024-10-19T19:46:00Z</dcterms:created>
  <dcterms:modified xsi:type="dcterms:W3CDTF">2024-10-19T19:47:00Z</dcterms:modified>
</cp:coreProperties>
</file>