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FD8DA" w14:textId="77777777" w:rsidR="00583440" w:rsidRDefault="00583440" w:rsidP="00583440">
      <w:pPr>
        <w:pStyle w:val="NoSpacing"/>
      </w:pPr>
      <w:r>
        <w:rPr>
          <w:u w:val="single"/>
        </w:rPr>
        <w:t>Robert WEBSTER</w:t>
      </w:r>
      <w:r>
        <w:t xml:space="preserve">    </w:t>
      </w:r>
      <w:proofErr w:type="gramStart"/>
      <w:r>
        <w:t xml:space="preserve">   (</w:t>
      </w:r>
      <w:proofErr w:type="gramEnd"/>
      <w:r>
        <w:t>d.1467)</w:t>
      </w:r>
    </w:p>
    <w:p w14:paraId="53DF0294" w14:textId="77777777" w:rsidR="00583440" w:rsidRDefault="00583440" w:rsidP="00583440">
      <w:pPr>
        <w:pStyle w:val="NoSpacing"/>
      </w:pPr>
      <w:r>
        <w:t xml:space="preserve">of Barton, in the parish of </w:t>
      </w:r>
      <w:proofErr w:type="spellStart"/>
      <w:r>
        <w:t>Crambon</w:t>
      </w:r>
      <w:proofErr w:type="spellEnd"/>
      <w:r>
        <w:t>.</w:t>
      </w:r>
    </w:p>
    <w:p w14:paraId="2D72D5FD" w14:textId="77777777" w:rsidR="00583440" w:rsidRDefault="00583440" w:rsidP="00583440">
      <w:pPr>
        <w:pStyle w:val="NoSpacing"/>
      </w:pPr>
    </w:p>
    <w:p w14:paraId="298805CE" w14:textId="77777777" w:rsidR="00583440" w:rsidRDefault="00583440" w:rsidP="00583440">
      <w:pPr>
        <w:pStyle w:val="NoSpacing"/>
      </w:pPr>
    </w:p>
    <w:p w14:paraId="625380D5" w14:textId="77777777" w:rsidR="00583440" w:rsidRDefault="00583440" w:rsidP="00583440">
      <w:pPr>
        <w:pStyle w:val="NoSpacing"/>
      </w:pPr>
      <w:r>
        <w:t>21 Jan.1467</w:t>
      </w:r>
      <w:r>
        <w:tab/>
        <w:t>Administration of his lands and possessions was granted.</w:t>
      </w:r>
    </w:p>
    <w:p w14:paraId="388252C8" w14:textId="77777777" w:rsidR="00583440" w:rsidRDefault="00583440" w:rsidP="00583440">
      <w:pPr>
        <w:pStyle w:val="NoSpacing"/>
      </w:pPr>
      <w:r>
        <w:tab/>
      </w:r>
      <w:r>
        <w:tab/>
        <w:t>(W.Y.R. p.180)</w:t>
      </w:r>
    </w:p>
    <w:p w14:paraId="7AAE8F9B" w14:textId="77777777" w:rsidR="00583440" w:rsidRDefault="00583440" w:rsidP="00583440">
      <w:pPr>
        <w:pStyle w:val="NoSpacing"/>
      </w:pPr>
    </w:p>
    <w:p w14:paraId="15C81C0E" w14:textId="77777777" w:rsidR="00583440" w:rsidRDefault="00583440" w:rsidP="00583440">
      <w:pPr>
        <w:pStyle w:val="NoSpacing"/>
      </w:pPr>
    </w:p>
    <w:p w14:paraId="38E90A8C" w14:textId="77777777" w:rsidR="00583440" w:rsidRDefault="00583440" w:rsidP="00583440">
      <w:pPr>
        <w:pStyle w:val="NoSpacing"/>
      </w:pPr>
      <w:r>
        <w:t>4 November 2024</w:t>
      </w:r>
    </w:p>
    <w:p w14:paraId="547EE7F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B0D713" w14:textId="77777777" w:rsidR="00583440" w:rsidRDefault="00583440" w:rsidP="009139A6">
      <w:r>
        <w:separator/>
      </w:r>
    </w:p>
  </w:endnote>
  <w:endnote w:type="continuationSeparator" w:id="0">
    <w:p w14:paraId="05FF992B" w14:textId="77777777" w:rsidR="00583440" w:rsidRDefault="0058344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78E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A03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4CAC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619E4" w14:textId="77777777" w:rsidR="00583440" w:rsidRDefault="00583440" w:rsidP="009139A6">
      <w:r>
        <w:separator/>
      </w:r>
    </w:p>
  </w:footnote>
  <w:footnote w:type="continuationSeparator" w:id="0">
    <w:p w14:paraId="696D0206" w14:textId="77777777" w:rsidR="00583440" w:rsidRDefault="0058344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EAE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1936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8F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40"/>
    <w:rsid w:val="000666E0"/>
    <w:rsid w:val="002510B7"/>
    <w:rsid w:val="00270799"/>
    <w:rsid w:val="003C61A1"/>
    <w:rsid w:val="0058344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CDB1E"/>
  <w15:chartTrackingRefBased/>
  <w15:docId w15:val="{7751D881-2DFF-4A30-AF85-C2B4E709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2024-11-06T17:05:00Z</dcterms:created>
  <dcterms:modified xsi:type="dcterms:W3CDTF">2024-11-06T17:05:00Z</dcterms:modified>
</cp:coreProperties>
</file>