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FDF3B7" w14:textId="77777777" w:rsidR="003970E4" w:rsidRDefault="003970E4" w:rsidP="003970E4">
      <w:pPr>
        <w:pStyle w:val="NoSpacing"/>
      </w:pPr>
      <w:r>
        <w:rPr>
          <w:u w:val="single"/>
        </w:rPr>
        <w:t>Sir Richard WEBSTER</w:t>
      </w:r>
      <w:r>
        <w:t xml:space="preserve">   </w:t>
      </w:r>
      <w:proofErr w:type="gramStart"/>
      <w:r>
        <w:t xml:space="preserve">   (</w:t>
      </w:r>
      <w:proofErr w:type="gramEnd"/>
      <w:r>
        <w:t>d.1450)</w:t>
      </w:r>
    </w:p>
    <w:p w14:paraId="6E7B7CC2" w14:textId="77777777" w:rsidR="003970E4" w:rsidRDefault="003970E4" w:rsidP="003970E4">
      <w:pPr>
        <w:pStyle w:val="NoSpacing"/>
      </w:pPr>
      <w:r>
        <w:t xml:space="preserve">of Retford, Nottinghamshire. </w:t>
      </w:r>
    </w:p>
    <w:p w14:paraId="126E110C" w14:textId="77777777" w:rsidR="003970E4" w:rsidRDefault="003970E4" w:rsidP="003970E4">
      <w:pPr>
        <w:pStyle w:val="NoSpacing"/>
      </w:pPr>
    </w:p>
    <w:p w14:paraId="2390A27F" w14:textId="77777777" w:rsidR="003970E4" w:rsidRDefault="003970E4" w:rsidP="003970E4">
      <w:pPr>
        <w:pStyle w:val="NoSpacing"/>
      </w:pPr>
    </w:p>
    <w:p w14:paraId="7EB6B142" w14:textId="77777777" w:rsidR="003970E4" w:rsidRDefault="003970E4" w:rsidP="003970E4">
      <w:pPr>
        <w:pStyle w:val="NoSpacing"/>
      </w:pPr>
      <w:r>
        <w:t xml:space="preserve">  9 Jul.</w:t>
      </w:r>
      <w:r>
        <w:tab/>
        <w:t>1450</w:t>
      </w:r>
      <w:r>
        <w:tab/>
        <w:t>Administration of his lands and possessions was granted.</w:t>
      </w:r>
    </w:p>
    <w:p w14:paraId="41BB29FC" w14:textId="77777777" w:rsidR="003970E4" w:rsidRDefault="003970E4" w:rsidP="003970E4">
      <w:pPr>
        <w:pStyle w:val="NoSpacing"/>
      </w:pPr>
      <w:r>
        <w:tab/>
      </w:r>
      <w:r>
        <w:tab/>
        <w:t>(W.Y.R. p.180)</w:t>
      </w:r>
    </w:p>
    <w:p w14:paraId="44468FE0" w14:textId="77777777" w:rsidR="003970E4" w:rsidRDefault="003970E4" w:rsidP="003970E4">
      <w:pPr>
        <w:pStyle w:val="NoSpacing"/>
      </w:pPr>
    </w:p>
    <w:p w14:paraId="620A4A5B" w14:textId="77777777" w:rsidR="003970E4" w:rsidRDefault="003970E4" w:rsidP="003970E4">
      <w:pPr>
        <w:pStyle w:val="NoSpacing"/>
      </w:pPr>
    </w:p>
    <w:p w14:paraId="3FD377ED" w14:textId="77777777" w:rsidR="003970E4" w:rsidRDefault="003970E4" w:rsidP="003970E4">
      <w:pPr>
        <w:pStyle w:val="NoSpacing"/>
      </w:pPr>
      <w:r>
        <w:t>4 November 2024</w:t>
      </w:r>
    </w:p>
    <w:p w14:paraId="287225B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09DE17" w14:textId="77777777" w:rsidR="003970E4" w:rsidRDefault="003970E4" w:rsidP="009139A6">
      <w:r>
        <w:separator/>
      </w:r>
    </w:p>
  </w:endnote>
  <w:endnote w:type="continuationSeparator" w:id="0">
    <w:p w14:paraId="77A893F5" w14:textId="77777777" w:rsidR="003970E4" w:rsidRDefault="003970E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1DB25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3131B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B4A22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C279F2" w14:textId="77777777" w:rsidR="003970E4" w:rsidRDefault="003970E4" w:rsidP="009139A6">
      <w:r>
        <w:separator/>
      </w:r>
    </w:p>
  </w:footnote>
  <w:footnote w:type="continuationSeparator" w:id="0">
    <w:p w14:paraId="0C611E4B" w14:textId="77777777" w:rsidR="003970E4" w:rsidRDefault="003970E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64BDB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4F843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48D55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0E4"/>
    <w:rsid w:val="000666E0"/>
    <w:rsid w:val="0022553C"/>
    <w:rsid w:val="002510B7"/>
    <w:rsid w:val="00270799"/>
    <w:rsid w:val="003970E4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89E0F"/>
  <w15:chartTrackingRefBased/>
  <w15:docId w15:val="{87ADB7E0-B887-4373-AA09-D6A7BA155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2024-11-07T11:51:00Z</dcterms:created>
  <dcterms:modified xsi:type="dcterms:W3CDTF">2024-11-07T11:52:00Z</dcterms:modified>
</cp:coreProperties>
</file>