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060B" w14:textId="77777777" w:rsidR="00424A8A" w:rsidRDefault="00424A8A" w:rsidP="00424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WELEMYS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586DC031" w14:textId="77777777" w:rsidR="00424A8A" w:rsidRDefault="00424A8A" w:rsidP="00424A8A">
      <w:pPr>
        <w:pStyle w:val="NoSpacing"/>
        <w:rPr>
          <w:rFonts w:cs="Times New Roman"/>
          <w:szCs w:val="24"/>
        </w:rPr>
      </w:pPr>
    </w:p>
    <w:p w14:paraId="05730832" w14:textId="77777777" w:rsidR="00424A8A" w:rsidRDefault="00424A8A" w:rsidP="00424A8A">
      <w:pPr>
        <w:pStyle w:val="NoSpacing"/>
        <w:rPr>
          <w:rFonts w:cs="Times New Roman"/>
          <w:szCs w:val="24"/>
        </w:rPr>
      </w:pPr>
    </w:p>
    <w:p w14:paraId="290E2B53" w14:textId="77777777" w:rsidR="00424A8A" w:rsidRDefault="00424A8A" w:rsidP="00424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Oct.1463</w:t>
      </w:r>
      <w:r>
        <w:rPr>
          <w:rFonts w:cs="Times New Roman"/>
          <w:szCs w:val="24"/>
        </w:rPr>
        <w:tab/>
        <w:t>He was given 16d to buy locks and bolts for the chamber of Sir John</w:t>
      </w:r>
    </w:p>
    <w:p w14:paraId="1FA0DBBB" w14:textId="77777777" w:rsidR="00424A8A" w:rsidRDefault="00424A8A" w:rsidP="00424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Howard(q.v.).</w:t>
      </w:r>
    </w:p>
    <w:p w14:paraId="791A60D5" w14:textId="77777777" w:rsidR="00424A8A" w:rsidRDefault="00424A8A" w:rsidP="00424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0401CBA9" w14:textId="77777777" w:rsidR="00424A8A" w:rsidRDefault="00424A8A" w:rsidP="00424A8A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>1992, p.</w:t>
      </w:r>
      <w:r>
        <w:rPr>
          <w:rFonts w:cs="Times New Roman"/>
          <w:szCs w:val="24"/>
        </w:rPr>
        <w:t>155)</w:t>
      </w:r>
    </w:p>
    <w:p w14:paraId="53EEC4AC" w14:textId="77777777" w:rsidR="00424A8A" w:rsidRDefault="00424A8A" w:rsidP="00424A8A">
      <w:pPr>
        <w:pStyle w:val="NoSpacing"/>
        <w:rPr>
          <w:rFonts w:cs="Times New Roman"/>
          <w:szCs w:val="24"/>
        </w:rPr>
      </w:pPr>
    </w:p>
    <w:p w14:paraId="09FBCFC2" w14:textId="77777777" w:rsidR="00424A8A" w:rsidRDefault="00424A8A" w:rsidP="00424A8A">
      <w:pPr>
        <w:pStyle w:val="NoSpacing"/>
        <w:rPr>
          <w:rFonts w:cs="Times New Roman"/>
          <w:szCs w:val="24"/>
        </w:rPr>
      </w:pPr>
    </w:p>
    <w:p w14:paraId="1C5DEDB7" w14:textId="77777777" w:rsidR="00424A8A" w:rsidRDefault="00424A8A" w:rsidP="00424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2024</w:t>
      </w:r>
    </w:p>
    <w:p w14:paraId="000274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389B" w14:textId="77777777" w:rsidR="00424A8A" w:rsidRDefault="00424A8A" w:rsidP="009139A6">
      <w:r>
        <w:separator/>
      </w:r>
    </w:p>
  </w:endnote>
  <w:endnote w:type="continuationSeparator" w:id="0">
    <w:p w14:paraId="3071FD8E" w14:textId="77777777" w:rsidR="00424A8A" w:rsidRDefault="00424A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F5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26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A6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C420" w14:textId="77777777" w:rsidR="00424A8A" w:rsidRDefault="00424A8A" w:rsidP="009139A6">
      <w:r>
        <w:separator/>
      </w:r>
    </w:p>
  </w:footnote>
  <w:footnote w:type="continuationSeparator" w:id="0">
    <w:p w14:paraId="4EFBF848" w14:textId="77777777" w:rsidR="00424A8A" w:rsidRDefault="00424A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A7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89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2E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8A"/>
    <w:rsid w:val="000666E0"/>
    <w:rsid w:val="002510B7"/>
    <w:rsid w:val="00270799"/>
    <w:rsid w:val="00424A8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B907"/>
  <w15:chartTrackingRefBased/>
  <w15:docId w15:val="{20B81E7F-2FDC-410A-B302-0BA36DE8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2024-04-26T10:54:00Z</dcterms:created>
  <dcterms:modified xsi:type="dcterms:W3CDTF">2024-04-26T10:55:00Z</dcterms:modified>
</cp:coreProperties>
</file>